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B4AD" w14:textId="5C2BFEB3" w:rsidR="007F39BD" w:rsidRPr="007F39BD" w:rsidRDefault="006C67DD" w:rsidP="00DC214F">
      <w:pPr>
        <w:spacing w:line="0" w:lineRule="atLeast"/>
        <w:ind w:left="3402"/>
        <w:jc w:val="center"/>
        <w:rPr>
          <w:rFonts w:ascii="Bookman Old Style" w:eastAsia="Arial" w:hAnsi="Bookman Old Style"/>
          <w:b/>
          <w:color w:val="0070C0"/>
          <w:sz w:val="28"/>
          <w:szCs w:val="28"/>
        </w:rPr>
      </w:pPr>
      <w:r>
        <w:rPr>
          <w:rFonts w:ascii="Bookman Old Style" w:eastAsia="Arial" w:hAnsi="Bookman Old Style"/>
          <w:b/>
          <w:noProof/>
          <w:color w:val="0070C0"/>
          <w:sz w:val="24"/>
        </w:rPr>
        <w:drawing>
          <wp:anchor distT="0" distB="0" distL="114300" distR="114300" simplePos="0" relativeHeight="251658240" behindDoc="0" locked="0" layoutInCell="1" allowOverlap="1" wp14:anchorId="49452DD5" wp14:editId="200F331D">
            <wp:simplePos x="0" y="0"/>
            <wp:positionH relativeFrom="column">
              <wp:posOffset>-25400</wp:posOffset>
            </wp:positionH>
            <wp:positionV relativeFrom="paragraph">
              <wp:posOffset>25400</wp:posOffset>
            </wp:positionV>
            <wp:extent cx="2095500" cy="574040"/>
            <wp:effectExtent l="0" t="0" r="0" b="0"/>
            <wp:wrapThrough wrapText="bothSides">
              <wp:wrapPolygon edited="0">
                <wp:start x="0" y="0"/>
                <wp:lineTo x="0" y="21027"/>
                <wp:lineTo x="21469" y="21027"/>
                <wp:lineTo x="21469" y="0"/>
                <wp:lineTo x="0" y="0"/>
              </wp:wrapPolygon>
            </wp:wrapThrough>
            <wp:docPr id="153770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06204" name="Picture 15377062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574040"/>
                    </a:xfrm>
                    <a:prstGeom prst="rect">
                      <a:avLst/>
                    </a:prstGeom>
                  </pic:spPr>
                </pic:pic>
              </a:graphicData>
            </a:graphic>
            <wp14:sizeRelH relativeFrom="page">
              <wp14:pctWidth>0</wp14:pctWidth>
            </wp14:sizeRelH>
            <wp14:sizeRelV relativeFrom="page">
              <wp14:pctHeight>0</wp14:pctHeight>
            </wp14:sizeRelV>
          </wp:anchor>
        </w:drawing>
      </w:r>
      <w:r w:rsidR="007F39BD" w:rsidRPr="007F39BD">
        <w:rPr>
          <w:rFonts w:ascii="Bookman Old Style" w:eastAsia="Arial" w:hAnsi="Bookman Old Style"/>
          <w:b/>
          <w:color w:val="0070C0"/>
          <w:sz w:val="28"/>
          <w:szCs w:val="28"/>
        </w:rPr>
        <w:t xml:space="preserve">IEEE </w:t>
      </w:r>
      <w:r w:rsidR="00F06C17">
        <w:rPr>
          <w:rFonts w:ascii="Bookman Old Style" w:eastAsia="Arial" w:hAnsi="Bookman Old Style"/>
          <w:b/>
          <w:color w:val="0070C0"/>
          <w:sz w:val="28"/>
          <w:szCs w:val="28"/>
        </w:rPr>
        <w:t>MADHYA</w:t>
      </w:r>
      <w:r w:rsidR="007F39BD" w:rsidRPr="007F39BD">
        <w:rPr>
          <w:rFonts w:ascii="Bookman Old Style" w:eastAsia="Arial" w:hAnsi="Bookman Old Style"/>
          <w:b/>
          <w:color w:val="0070C0"/>
          <w:sz w:val="28"/>
          <w:szCs w:val="28"/>
        </w:rPr>
        <w:t xml:space="preserve"> PRADESH SECTION</w:t>
      </w:r>
    </w:p>
    <w:p w14:paraId="21E61E67" w14:textId="06548393" w:rsidR="007F39BD" w:rsidRPr="007F39BD" w:rsidRDefault="007F39BD" w:rsidP="007F39BD">
      <w:pPr>
        <w:spacing w:line="20" w:lineRule="exact"/>
        <w:jc w:val="right"/>
        <w:rPr>
          <w:rFonts w:ascii="Bookman Old Style" w:eastAsia="Times New Roman" w:hAnsi="Bookman Old Style"/>
          <w:sz w:val="24"/>
        </w:rPr>
      </w:pPr>
    </w:p>
    <w:p w14:paraId="575FFFDE" w14:textId="52775674" w:rsidR="007F39BD" w:rsidRDefault="00F06C17" w:rsidP="00DC214F">
      <w:pPr>
        <w:spacing w:line="0" w:lineRule="atLeast"/>
        <w:ind w:left="2360"/>
        <w:jc w:val="center"/>
        <w:rPr>
          <w:rFonts w:ascii="Bookman Old Style" w:eastAsia="Arial" w:hAnsi="Bookman Old Style"/>
          <w:b/>
          <w:sz w:val="22"/>
        </w:rPr>
      </w:pPr>
      <w:r>
        <w:rPr>
          <w:rFonts w:ascii="Bookman Old Style" w:eastAsia="Arial" w:hAnsi="Bookman Old Style"/>
          <w:b/>
          <w:sz w:val="22"/>
        </w:rPr>
        <w:t xml:space="preserve">135-E, Mayur Nagar, </w:t>
      </w:r>
      <w:proofErr w:type="spellStart"/>
      <w:r>
        <w:rPr>
          <w:rFonts w:ascii="Bookman Old Style" w:eastAsia="Arial" w:hAnsi="Bookman Old Style"/>
          <w:b/>
          <w:sz w:val="22"/>
        </w:rPr>
        <w:t>Thatipur</w:t>
      </w:r>
      <w:proofErr w:type="spellEnd"/>
      <w:r>
        <w:rPr>
          <w:rFonts w:ascii="Bookman Old Style" w:eastAsia="Arial" w:hAnsi="Bookman Old Style"/>
          <w:b/>
          <w:sz w:val="22"/>
        </w:rPr>
        <w:t>, Gwalior 474011</w:t>
      </w:r>
    </w:p>
    <w:p w14:paraId="52D8B0C0" w14:textId="5ADDE473" w:rsidR="006C67DD" w:rsidRDefault="00DC214F" w:rsidP="00DC214F">
      <w:pPr>
        <w:spacing w:line="0" w:lineRule="atLeast"/>
        <w:ind w:left="2360"/>
        <w:jc w:val="center"/>
        <w:rPr>
          <w:rFonts w:ascii="Bookman Old Style" w:eastAsia="Arial" w:hAnsi="Bookman Old Style"/>
          <w:b/>
        </w:rPr>
      </w:pPr>
      <w:hyperlink r:id="rId9" w:history="1">
        <w:r w:rsidRPr="000F1059">
          <w:rPr>
            <w:rStyle w:val="Hyperlink"/>
            <w:rFonts w:ascii="Bookman Old Style" w:eastAsia="Arial" w:hAnsi="Bookman Old Style"/>
            <w:b/>
          </w:rPr>
          <w:t>http://ieeemp.org</w:t>
        </w:r>
      </w:hyperlink>
    </w:p>
    <w:p w14:paraId="7679C928" w14:textId="182D4575" w:rsidR="00DC214F" w:rsidRPr="00DC214F" w:rsidRDefault="00DC214F" w:rsidP="00DC214F">
      <w:pPr>
        <w:spacing w:line="0" w:lineRule="atLeast"/>
        <w:ind w:left="2360"/>
        <w:jc w:val="center"/>
        <w:rPr>
          <w:rFonts w:ascii="Bookman Old Style" w:eastAsia="Arial" w:hAnsi="Bookman Old Style"/>
          <w:bCs/>
        </w:rPr>
      </w:pPr>
      <w:r w:rsidRPr="00DC214F">
        <w:rPr>
          <w:rFonts w:ascii="Bookman Old Style" w:eastAsia="Arial" w:hAnsi="Bookman Old Style"/>
          <w:bCs/>
        </w:rPr>
        <w:t xml:space="preserve">e-mail: </w:t>
      </w:r>
      <w:hyperlink r:id="rId10" w:history="1">
        <w:r w:rsidRPr="00DC214F">
          <w:rPr>
            <w:rStyle w:val="Hyperlink"/>
            <w:rFonts w:ascii="Bookman Old Style" w:eastAsia="Arial" w:hAnsi="Bookman Old Style"/>
            <w:bCs/>
          </w:rPr>
          <w:t>ieeempsection@gmail.com</w:t>
        </w:r>
      </w:hyperlink>
      <w:r w:rsidRPr="00DC214F">
        <w:rPr>
          <w:rFonts w:ascii="Bookman Old Style" w:eastAsia="Arial" w:hAnsi="Bookman Old Style"/>
          <w:bCs/>
        </w:rPr>
        <w:t xml:space="preserve"> </w:t>
      </w:r>
    </w:p>
    <w:p w14:paraId="18E7DD4A" w14:textId="77777777" w:rsidR="00643BC7" w:rsidRPr="00643BC7" w:rsidRDefault="00643BC7" w:rsidP="00230DDA">
      <w:pPr>
        <w:spacing w:line="0" w:lineRule="atLeast"/>
        <w:jc w:val="center"/>
        <w:rPr>
          <w:rFonts w:ascii="Bookman Old Style" w:eastAsia="Arial" w:hAnsi="Bookman Old Style"/>
          <w:bCs/>
          <w:color w:val="0070C0"/>
          <w:sz w:val="28"/>
          <w:szCs w:val="28"/>
        </w:rPr>
      </w:pPr>
      <w:r>
        <w:rPr>
          <w:rFonts w:ascii="Bookman Old Style" w:eastAsia="Arial" w:hAnsi="Bookman Old Style"/>
          <w:bCs/>
          <w:color w:val="0070C0"/>
          <w:sz w:val="28"/>
          <w:szCs w:val="28"/>
        </w:rPr>
        <w:t>______________________________________</w:t>
      </w:r>
      <w:r w:rsidR="002F2418">
        <w:rPr>
          <w:rFonts w:ascii="Bookman Old Style" w:eastAsia="Arial" w:hAnsi="Bookman Old Style"/>
          <w:bCs/>
          <w:color w:val="0070C0"/>
          <w:sz w:val="28"/>
          <w:szCs w:val="28"/>
        </w:rPr>
        <w:t>__________________________</w:t>
      </w:r>
    </w:p>
    <w:p w14:paraId="12211A1B" w14:textId="77777777" w:rsidR="00643BC7" w:rsidRDefault="00643BC7" w:rsidP="00643BC7">
      <w:pPr>
        <w:spacing w:line="0" w:lineRule="atLeast"/>
        <w:jc w:val="center"/>
        <w:rPr>
          <w:rFonts w:ascii="Bookman Old Style" w:eastAsia="Arial" w:hAnsi="Bookman Old Style"/>
          <w:b/>
          <w:color w:val="0070C0"/>
          <w:sz w:val="28"/>
          <w:szCs w:val="28"/>
          <w:u w:val="single"/>
        </w:rPr>
      </w:pPr>
    </w:p>
    <w:p w14:paraId="1AF33675" w14:textId="2DE73FF8" w:rsidR="00643BC7" w:rsidRDefault="00643BC7" w:rsidP="00643BC7">
      <w:pPr>
        <w:spacing w:line="0" w:lineRule="atLeast"/>
        <w:jc w:val="center"/>
        <w:rPr>
          <w:rFonts w:ascii="Bookman Old Style" w:eastAsia="Arial" w:hAnsi="Bookman Old Style"/>
          <w:b/>
          <w:color w:val="0070C0"/>
          <w:sz w:val="28"/>
          <w:szCs w:val="28"/>
          <w:u w:val="single"/>
        </w:rPr>
      </w:pPr>
      <w:r w:rsidRPr="007F39BD">
        <w:rPr>
          <w:rFonts w:ascii="Bookman Old Style" w:eastAsia="Arial" w:hAnsi="Bookman Old Style"/>
          <w:b/>
          <w:color w:val="0070C0"/>
          <w:sz w:val="28"/>
          <w:szCs w:val="28"/>
          <w:u w:val="single"/>
        </w:rPr>
        <w:t>Application</w:t>
      </w:r>
      <w:hyperlink w:anchor="page1" w:history="1">
        <w:r w:rsidRPr="007F39BD">
          <w:rPr>
            <w:rFonts w:ascii="Bookman Old Style" w:eastAsia="Arial" w:hAnsi="Bookman Old Style"/>
            <w:b/>
            <w:color w:val="0070C0"/>
            <w:sz w:val="28"/>
            <w:szCs w:val="28"/>
            <w:u w:val="single"/>
          </w:rPr>
          <w:t xml:space="preserve"> </w:t>
        </w:r>
      </w:hyperlink>
      <w:r w:rsidRPr="007F39BD">
        <w:rPr>
          <w:rFonts w:ascii="Bookman Old Style" w:eastAsia="Arial" w:hAnsi="Bookman Old Style"/>
          <w:b/>
          <w:color w:val="0070C0"/>
          <w:sz w:val="28"/>
          <w:szCs w:val="28"/>
          <w:u w:val="single"/>
        </w:rPr>
        <w:t>for Sponsorship</w:t>
      </w:r>
    </w:p>
    <w:p w14:paraId="7F7CE644" w14:textId="77777777" w:rsidR="007F39BD" w:rsidRDefault="007F39BD" w:rsidP="007F39BD">
      <w:pPr>
        <w:spacing w:line="251" w:lineRule="exact"/>
        <w:rPr>
          <w:rFonts w:ascii="Times New Roman" w:eastAsia="Times New Roman" w:hAnsi="Times New Roman"/>
          <w:sz w:val="24"/>
        </w:rPr>
      </w:pPr>
    </w:p>
    <w:p w14:paraId="759AAEA5" w14:textId="00FB87C3" w:rsidR="007F39BD" w:rsidRDefault="00230DDA" w:rsidP="00C55799">
      <w:pPr>
        <w:numPr>
          <w:ilvl w:val="0"/>
          <w:numId w:val="1"/>
        </w:numPr>
        <w:tabs>
          <w:tab w:val="left" w:pos="360"/>
        </w:tabs>
        <w:ind w:left="360" w:right="-7" w:hanging="358"/>
        <w:rPr>
          <w:rFonts w:ascii="Bookman Old Style" w:eastAsia="Arial" w:hAnsi="Bookman Old Style"/>
          <w:sz w:val="22"/>
          <w:szCs w:val="22"/>
        </w:rPr>
      </w:pPr>
      <w:r w:rsidRPr="00C55799">
        <w:rPr>
          <w:rFonts w:ascii="Bookman Old Style" w:eastAsia="Arial" w:hAnsi="Bookman Old Style"/>
          <w:b/>
          <w:sz w:val="24"/>
          <w:szCs w:val="24"/>
        </w:rPr>
        <w:t xml:space="preserve">Nature of the </w:t>
      </w:r>
      <w:r w:rsidR="008D445C" w:rsidRPr="00C55799">
        <w:rPr>
          <w:rFonts w:ascii="Bookman Old Style" w:eastAsia="Arial" w:hAnsi="Bookman Old Style"/>
          <w:b/>
          <w:sz w:val="24"/>
          <w:szCs w:val="24"/>
        </w:rPr>
        <w:t>Event</w:t>
      </w:r>
      <w:r w:rsidRPr="00C55799">
        <w:rPr>
          <w:rFonts w:ascii="Bookman Old Style" w:eastAsia="Arial" w:hAnsi="Bookman Old Style"/>
          <w:b/>
          <w:sz w:val="24"/>
          <w:szCs w:val="24"/>
        </w:rPr>
        <w:t xml:space="preserve"> (tick one):</w:t>
      </w:r>
      <w:r>
        <w:rPr>
          <w:rFonts w:ascii="Bookman Old Style" w:eastAsia="Arial" w:hAnsi="Bookman Old Style"/>
          <w:sz w:val="24"/>
          <w:szCs w:val="24"/>
        </w:rPr>
        <w:t xml:space="preserve"> </w:t>
      </w:r>
      <w:r w:rsidR="007F39BD" w:rsidRPr="00A111E2">
        <w:rPr>
          <w:rFonts w:ascii="Bookman Old Style" w:eastAsia="Arial" w:hAnsi="Bookman Old Style"/>
          <w:b/>
          <w:bCs/>
          <w:sz w:val="22"/>
          <w:szCs w:val="22"/>
        </w:rPr>
        <w:t>Conference</w:t>
      </w:r>
      <w:r w:rsidRPr="000328E6">
        <w:rPr>
          <w:rFonts w:ascii="Bookman Old Style" w:eastAsia="Arial" w:hAnsi="Bookman Old Style"/>
          <w:sz w:val="22"/>
          <w:szCs w:val="22"/>
        </w:rPr>
        <w:t xml:space="preserve"> </w:t>
      </w:r>
      <w:r w:rsidR="007F39BD" w:rsidRPr="000328E6">
        <w:rPr>
          <w:rFonts w:ascii="Bookman Old Style" w:eastAsia="Arial" w:hAnsi="Bookman Old Style"/>
          <w:sz w:val="22"/>
          <w:szCs w:val="22"/>
        </w:rPr>
        <w:t>/</w:t>
      </w:r>
      <w:r w:rsidRPr="000328E6">
        <w:rPr>
          <w:rFonts w:ascii="Bookman Old Style" w:eastAsia="Arial" w:hAnsi="Bookman Old Style"/>
          <w:sz w:val="22"/>
          <w:szCs w:val="22"/>
        </w:rPr>
        <w:t xml:space="preserve"> </w:t>
      </w:r>
      <w:r w:rsidR="007F39BD" w:rsidRPr="000328E6">
        <w:rPr>
          <w:rFonts w:ascii="Bookman Old Style" w:eastAsia="Arial" w:hAnsi="Bookman Old Style"/>
          <w:sz w:val="22"/>
          <w:szCs w:val="22"/>
        </w:rPr>
        <w:t>Symposium</w:t>
      </w:r>
      <w:r w:rsidRPr="000328E6">
        <w:rPr>
          <w:rFonts w:ascii="Bookman Old Style" w:eastAsia="Arial" w:hAnsi="Bookman Old Style"/>
          <w:sz w:val="22"/>
          <w:szCs w:val="22"/>
        </w:rPr>
        <w:t xml:space="preserve"> </w:t>
      </w:r>
      <w:r w:rsidR="007F39BD" w:rsidRPr="000328E6">
        <w:rPr>
          <w:rFonts w:ascii="Bookman Old Style" w:eastAsia="Arial" w:hAnsi="Bookman Old Style"/>
          <w:sz w:val="22"/>
          <w:szCs w:val="22"/>
        </w:rPr>
        <w:t>/</w:t>
      </w:r>
      <w:r w:rsidRPr="000328E6">
        <w:rPr>
          <w:rFonts w:ascii="Bookman Old Style" w:eastAsia="Arial" w:hAnsi="Bookman Old Style"/>
          <w:sz w:val="22"/>
          <w:szCs w:val="22"/>
        </w:rPr>
        <w:t xml:space="preserve"> </w:t>
      </w:r>
      <w:r w:rsidR="007F39BD" w:rsidRPr="000328E6">
        <w:rPr>
          <w:rFonts w:ascii="Bookman Old Style" w:eastAsia="Arial" w:hAnsi="Bookman Old Style"/>
          <w:sz w:val="22"/>
          <w:szCs w:val="22"/>
        </w:rPr>
        <w:t>Workshop</w:t>
      </w:r>
      <w:r w:rsidRPr="000328E6">
        <w:rPr>
          <w:rFonts w:ascii="Bookman Old Style" w:eastAsia="Arial" w:hAnsi="Bookman Old Style"/>
          <w:sz w:val="22"/>
          <w:szCs w:val="22"/>
        </w:rPr>
        <w:t xml:space="preserve"> </w:t>
      </w:r>
      <w:r w:rsidR="007F39BD" w:rsidRPr="000328E6">
        <w:rPr>
          <w:rFonts w:ascii="Bookman Old Style" w:eastAsia="Arial" w:hAnsi="Bookman Old Style"/>
          <w:sz w:val="22"/>
          <w:szCs w:val="22"/>
        </w:rPr>
        <w:t>/</w:t>
      </w:r>
      <w:r w:rsidRPr="000328E6">
        <w:rPr>
          <w:rFonts w:ascii="Bookman Old Style" w:eastAsia="Arial" w:hAnsi="Bookman Old Style"/>
          <w:sz w:val="22"/>
          <w:szCs w:val="22"/>
        </w:rPr>
        <w:t xml:space="preserve"> </w:t>
      </w:r>
      <w:r w:rsidR="002F2418">
        <w:rPr>
          <w:rFonts w:ascii="Bookman Old Style" w:eastAsia="Arial" w:hAnsi="Bookman Old Style"/>
          <w:sz w:val="22"/>
          <w:szCs w:val="22"/>
        </w:rPr>
        <w:tab/>
      </w:r>
      <w:r w:rsidR="002F2418">
        <w:rPr>
          <w:rFonts w:ascii="Bookman Old Style" w:eastAsia="Arial" w:hAnsi="Bookman Old Style"/>
          <w:sz w:val="22"/>
          <w:szCs w:val="22"/>
        </w:rPr>
        <w:tab/>
      </w:r>
      <w:r w:rsidR="002F2418">
        <w:rPr>
          <w:rFonts w:ascii="Bookman Old Style" w:eastAsia="Arial" w:hAnsi="Bookman Old Style"/>
          <w:sz w:val="22"/>
          <w:szCs w:val="22"/>
        </w:rPr>
        <w:tab/>
      </w:r>
      <w:r w:rsidR="002F2418">
        <w:rPr>
          <w:rFonts w:ascii="Bookman Old Style" w:eastAsia="Arial" w:hAnsi="Bookman Old Style"/>
          <w:sz w:val="22"/>
          <w:szCs w:val="22"/>
        </w:rPr>
        <w:tab/>
      </w:r>
      <w:r w:rsidR="002F2418">
        <w:rPr>
          <w:rFonts w:ascii="Bookman Old Style" w:eastAsia="Arial" w:hAnsi="Bookman Old Style"/>
          <w:sz w:val="22"/>
          <w:szCs w:val="22"/>
        </w:rPr>
        <w:tab/>
      </w:r>
      <w:r w:rsidR="007F39BD" w:rsidRPr="000328E6">
        <w:rPr>
          <w:rFonts w:ascii="Bookman Old Style" w:eastAsia="Arial" w:hAnsi="Bookman Old Style"/>
          <w:sz w:val="22"/>
          <w:szCs w:val="22"/>
        </w:rPr>
        <w:t>Seminar</w:t>
      </w:r>
      <w:r w:rsidRPr="000328E6">
        <w:rPr>
          <w:rFonts w:ascii="Bookman Old Style" w:eastAsia="Arial" w:hAnsi="Bookman Old Style"/>
          <w:sz w:val="22"/>
          <w:szCs w:val="22"/>
        </w:rPr>
        <w:t xml:space="preserve"> </w:t>
      </w:r>
      <w:r w:rsidR="007F39BD" w:rsidRPr="000328E6">
        <w:rPr>
          <w:rFonts w:ascii="Bookman Old Style" w:eastAsia="Arial" w:hAnsi="Bookman Old Style"/>
          <w:sz w:val="22"/>
          <w:szCs w:val="22"/>
        </w:rPr>
        <w:t>/</w:t>
      </w:r>
      <w:r w:rsidR="002F2418">
        <w:rPr>
          <w:rFonts w:ascii="Bookman Old Style" w:eastAsia="Arial" w:hAnsi="Bookman Old Style"/>
          <w:sz w:val="22"/>
          <w:szCs w:val="22"/>
        </w:rPr>
        <w:t xml:space="preserve"> </w:t>
      </w:r>
      <w:r w:rsidR="007F39BD" w:rsidRPr="000328E6">
        <w:rPr>
          <w:rFonts w:ascii="Bookman Old Style" w:eastAsia="Arial" w:hAnsi="Bookman Old Style"/>
          <w:sz w:val="22"/>
          <w:szCs w:val="22"/>
        </w:rPr>
        <w:t>Course</w:t>
      </w:r>
      <w:r w:rsidRPr="000328E6">
        <w:rPr>
          <w:rFonts w:ascii="Bookman Old Style" w:eastAsia="Arial" w:hAnsi="Bookman Old Style"/>
          <w:sz w:val="22"/>
          <w:szCs w:val="22"/>
        </w:rPr>
        <w:t xml:space="preserve"> </w:t>
      </w:r>
      <w:r w:rsidR="007F39BD" w:rsidRPr="000328E6">
        <w:rPr>
          <w:rFonts w:ascii="Bookman Old Style" w:eastAsia="Arial" w:hAnsi="Bookman Old Style"/>
          <w:sz w:val="22"/>
          <w:szCs w:val="22"/>
        </w:rPr>
        <w:t>/</w:t>
      </w:r>
      <w:r w:rsidRPr="000328E6">
        <w:rPr>
          <w:rFonts w:ascii="Bookman Old Style" w:eastAsia="Arial" w:hAnsi="Bookman Old Style"/>
          <w:sz w:val="22"/>
          <w:szCs w:val="22"/>
        </w:rPr>
        <w:t xml:space="preserve"> </w:t>
      </w:r>
      <w:r w:rsidR="007F39BD" w:rsidRPr="000328E6">
        <w:rPr>
          <w:rFonts w:ascii="Bookman Old Style" w:eastAsia="Arial" w:hAnsi="Bookman Old Style"/>
          <w:sz w:val="22"/>
          <w:szCs w:val="22"/>
        </w:rPr>
        <w:t>Student Branch activity</w:t>
      </w:r>
    </w:p>
    <w:p w14:paraId="27E6E123" w14:textId="77777777" w:rsidR="0002621F" w:rsidRPr="0002621F" w:rsidRDefault="0002621F" w:rsidP="00C55799">
      <w:pPr>
        <w:numPr>
          <w:ilvl w:val="0"/>
          <w:numId w:val="1"/>
        </w:numPr>
        <w:tabs>
          <w:tab w:val="left" w:pos="360"/>
        </w:tabs>
        <w:ind w:left="360" w:right="-7" w:hanging="358"/>
        <w:rPr>
          <w:rFonts w:ascii="Bookman Old Style" w:eastAsia="Arial" w:hAnsi="Bookman Old Style"/>
          <w:sz w:val="22"/>
          <w:szCs w:val="22"/>
        </w:rPr>
      </w:pPr>
      <w:r>
        <w:rPr>
          <w:rFonts w:ascii="Bookman Old Style" w:eastAsia="Arial" w:hAnsi="Bookman Old Style"/>
          <w:b/>
          <w:sz w:val="24"/>
          <w:szCs w:val="24"/>
        </w:rPr>
        <w:t xml:space="preserve">Type of conference: Physical (in person)/Hybrid </w:t>
      </w:r>
    </w:p>
    <w:p w14:paraId="1ED739CE" w14:textId="3576A97A" w:rsidR="0002621F" w:rsidRPr="0002621F" w:rsidRDefault="0002621F" w:rsidP="0002621F">
      <w:pPr>
        <w:tabs>
          <w:tab w:val="left" w:pos="360"/>
        </w:tabs>
        <w:ind w:left="360" w:right="-7"/>
        <w:rPr>
          <w:rFonts w:ascii="Bookman Old Style" w:eastAsia="Arial" w:hAnsi="Bookman Old Style"/>
          <w:sz w:val="22"/>
          <w:szCs w:val="22"/>
        </w:rPr>
      </w:pPr>
      <w:r>
        <w:rPr>
          <w:rFonts w:ascii="Bookman Old Style" w:eastAsia="Arial" w:hAnsi="Bookman Old Style"/>
          <w:b/>
          <w:sz w:val="24"/>
          <w:szCs w:val="24"/>
        </w:rPr>
        <w:t xml:space="preserve">Note: </w:t>
      </w:r>
      <w:r w:rsidRPr="0002621F">
        <w:rPr>
          <w:rFonts w:ascii="Bookman Old Style" w:eastAsia="Arial" w:hAnsi="Bookman Old Style"/>
          <w:bCs/>
          <w:sz w:val="24"/>
          <w:szCs w:val="24"/>
        </w:rPr>
        <w:t>in hybrid 50% physical attendance is must, which will be reported by the observer of the conference.</w:t>
      </w:r>
      <w:r>
        <w:rPr>
          <w:rFonts w:ascii="Bookman Old Style" w:eastAsia="Arial" w:hAnsi="Bookman Old Style"/>
          <w:bCs/>
          <w:sz w:val="24"/>
          <w:szCs w:val="24"/>
        </w:rPr>
        <w:t xml:space="preserve"> Permission will be given by section for online attendees.</w:t>
      </w:r>
    </w:p>
    <w:p w14:paraId="7AD98039" w14:textId="77777777" w:rsidR="0002621F" w:rsidRPr="000328E6" w:rsidRDefault="0002621F" w:rsidP="0002621F">
      <w:pPr>
        <w:tabs>
          <w:tab w:val="left" w:pos="360"/>
        </w:tabs>
        <w:ind w:right="-7"/>
        <w:rPr>
          <w:rFonts w:ascii="Bookman Old Style" w:eastAsia="Arial" w:hAnsi="Bookman Old Style"/>
          <w:sz w:val="22"/>
          <w:szCs w:val="22"/>
        </w:rPr>
      </w:pPr>
    </w:p>
    <w:p w14:paraId="4A2AD82B" w14:textId="77777777" w:rsidR="007F39BD" w:rsidRPr="00C55799" w:rsidRDefault="00E05F2C" w:rsidP="00C55799">
      <w:pPr>
        <w:numPr>
          <w:ilvl w:val="0"/>
          <w:numId w:val="1"/>
        </w:numPr>
        <w:tabs>
          <w:tab w:val="left" w:pos="360"/>
        </w:tabs>
        <w:ind w:left="360" w:hanging="358"/>
        <w:rPr>
          <w:rFonts w:ascii="Bookman Old Style" w:eastAsia="Arial" w:hAnsi="Bookman Old Style"/>
          <w:b/>
          <w:sz w:val="24"/>
          <w:szCs w:val="24"/>
        </w:rPr>
      </w:pPr>
      <w:r w:rsidRPr="00C55799">
        <w:rPr>
          <w:rFonts w:ascii="Bookman Old Style" w:eastAsia="Arial" w:hAnsi="Bookman Old Style"/>
          <w:b/>
          <w:sz w:val="24"/>
          <w:szCs w:val="24"/>
        </w:rPr>
        <w:t xml:space="preserve">Detail of the </w:t>
      </w:r>
      <w:r w:rsidR="008D445C" w:rsidRPr="00C55799">
        <w:rPr>
          <w:rFonts w:ascii="Bookman Old Style" w:eastAsia="Arial" w:hAnsi="Bookman Old Style"/>
          <w:b/>
          <w:sz w:val="24"/>
          <w:szCs w:val="24"/>
        </w:rPr>
        <w:t>Event</w:t>
      </w:r>
    </w:p>
    <w:p w14:paraId="68B3B692" w14:textId="4C93F8E4" w:rsidR="00E05F2C" w:rsidRDefault="00E05F2C" w:rsidP="00C55799">
      <w:pPr>
        <w:tabs>
          <w:tab w:val="left" w:pos="340"/>
        </w:tabs>
        <w:ind w:left="720"/>
        <w:rPr>
          <w:rFonts w:ascii="Bookman Old Style" w:eastAsia="Arial" w:hAnsi="Bookman Old Style"/>
          <w:sz w:val="24"/>
          <w:szCs w:val="24"/>
        </w:rPr>
      </w:pPr>
      <w:r>
        <w:rPr>
          <w:rFonts w:ascii="Bookman Old Style" w:eastAsia="Arial" w:hAnsi="Bookman Old Style"/>
          <w:sz w:val="24"/>
          <w:szCs w:val="24"/>
        </w:rPr>
        <w:t xml:space="preserve">Name of the </w:t>
      </w:r>
      <w:r w:rsidR="008D445C">
        <w:rPr>
          <w:rFonts w:ascii="Bookman Old Style" w:eastAsia="Arial" w:hAnsi="Bookman Old Style"/>
          <w:sz w:val="24"/>
          <w:szCs w:val="24"/>
        </w:rPr>
        <w:t>Event</w:t>
      </w:r>
      <w:r>
        <w:rPr>
          <w:rFonts w:ascii="Bookman Old Style" w:eastAsia="Arial" w:hAnsi="Bookman Old Style"/>
          <w:sz w:val="24"/>
          <w:szCs w:val="24"/>
        </w:rPr>
        <w:t>:</w:t>
      </w:r>
      <w:r w:rsidR="0045262C">
        <w:rPr>
          <w:rFonts w:ascii="Bookman Old Style" w:eastAsia="Arial" w:hAnsi="Bookman Old Style"/>
          <w:sz w:val="24"/>
          <w:szCs w:val="24"/>
        </w:rPr>
        <w:t xml:space="preserve"> </w:t>
      </w:r>
    </w:p>
    <w:p w14:paraId="516FEDC8" w14:textId="77777777" w:rsidR="007F39BD" w:rsidRPr="007F39BD" w:rsidRDefault="007F39BD" w:rsidP="00C55799">
      <w:pPr>
        <w:tabs>
          <w:tab w:val="left" w:pos="340"/>
        </w:tabs>
        <w:ind w:left="720"/>
        <w:rPr>
          <w:rFonts w:ascii="Bookman Old Style" w:eastAsia="Arial" w:hAnsi="Bookman Old Style"/>
          <w:sz w:val="24"/>
          <w:szCs w:val="24"/>
        </w:rPr>
      </w:pPr>
      <w:r w:rsidRPr="007F39BD">
        <w:rPr>
          <w:rFonts w:ascii="Bookman Old Style" w:eastAsia="Arial" w:hAnsi="Bookman Old Style"/>
          <w:sz w:val="24"/>
          <w:szCs w:val="24"/>
        </w:rPr>
        <w:t xml:space="preserve">URL of the </w:t>
      </w:r>
      <w:r w:rsidR="008D445C">
        <w:rPr>
          <w:rFonts w:ascii="Bookman Old Style" w:eastAsia="Arial" w:hAnsi="Bookman Old Style"/>
          <w:sz w:val="24"/>
          <w:szCs w:val="24"/>
        </w:rPr>
        <w:t>Event</w:t>
      </w:r>
      <w:r w:rsidRPr="007F39BD">
        <w:rPr>
          <w:rFonts w:ascii="Bookman Old Style" w:eastAsia="Arial" w:hAnsi="Bookman Old Style"/>
          <w:sz w:val="24"/>
          <w:szCs w:val="24"/>
        </w:rPr>
        <w:t>:</w:t>
      </w:r>
    </w:p>
    <w:p w14:paraId="4E01FD54" w14:textId="63C018E1" w:rsidR="00E05F2C" w:rsidRDefault="007F39BD" w:rsidP="00C55799">
      <w:pPr>
        <w:tabs>
          <w:tab w:val="left" w:pos="340"/>
        </w:tabs>
        <w:ind w:left="720"/>
        <w:rPr>
          <w:rFonts w:ascii="Bookman Old Style" w:eastAsia="Arial" w:hAnsi="Bookman Old Style"/>
          <w:sz w:val="24"/>
          <w:szCs w:val="24"/>
        </w:rPr>
      </w:pPr>
      <w:r w:rsidRPr="007F39BD">
        <w:rPr>
          <w:rFonts w:ascii="Bookman Old Style" w:eastAsia="Arial" w:hAnsi="Bookman Old Style"/>
          <w:sz w:val="24"/>
          <w:szCs w:val="24"/>
        </w:rPr>
        <w:t>Duration</w:t>
      </w:r>
      <w:r w:rsidR="00E05F2C">
        <w:rPr>
          <w:rFonts w:ascii="Bookman Old Style" w:eastAsia="Arial" w:hAnsi="Bookman Old Style"/>
          <w:sz w:val="24"/>
          <w:szCs w:val="24"/>
        </w:rPr>
        <w:t xml:space="preserve"> of the </w:t>
      </w:r>
      <w:r w:rsidR="008D445C">
        <w:rPr>
          <w:rFonts w:ascii="Bookman Old Style" w:eastAsia="Arial" w:hAnsi="Bookman Old Style"/>
          <w:sz w:val="24"/>
          <w:szCs w:val="24"/>
        </w:rPr>
        <w:t>Event</w:t>
      </w:r>
      <w:r w:rsidRPr="007F39BD">
        <w:rPr>
          <w:rFonts w:ascii="Bookman Old Style" w:eastAsia="Arial" w:hAnsi="Bookman Old Style"/>
          <w:sz w:val="24"/>
          <w:szCs w:val="24"/>
        </w:rPr>
        <w:t>:</w:t>
      </w:r>
      <w:r w:rsidR="00E05F2C">
        <w:rPr>
          <w:rFonts w:ascii="Bookman Old Style" w:eastAsia="Arial" w:hAnsi="Bookman Old Style"/>
          <w:sz w:val="24"/>
          <w:szCs w:val="24"/>
        </w:rPr>
        <w:t xml:space="preserve"> </w:t>
      </w:r>
    </w:p>
    <w:p w14:paraId="3D605A08" w14:textId="5B875D5B" w:rsidR="00230DDA" w:rsidRDefault="00230DDA" w:rsidP="00C55799">
      <w:pPr>
        <w:tabs>
          <w:tab w:val="left" w:pos="340"/>
        </w:tabs>
        <w:ind w:left="720"/>
        <w:rPr>
          <w:rFonts w:ascii="Bookman Old Style" w:eastAsia="Arial" w:hAnsi="Bookman Old Style"/>
          <w:sz w:val="24"/>
          <w:szCs w:val="24"/>
        </w:rPr>
      </w:pPr>
      <w:r w:rsidRPr="007F39BD">
        <w:rPr>
          <w:rFonts w:ascii="Bookman Old Style" w:eastAsia="Arial" w:hAnsi="Bookman Old Style"/>
          <w:sz w:val="24"/>
          <w:szCs w:val="24"/>
        </w:rPr>
        <w:t xml:space="preserve">Proposed </w:t>
      </w:r>
      <w:r w:rsidR="00E05F2C">
        <w:rPr>
          <w:rFonts w:ascii="Bookman Old Style" w:eastAsia="Arial" w:hAnsi="Bookman Old Style"/>
          <w:sz w:val="24"/>
          <w:szCs w:val="24"/>
        </w:rPr>
        <w:t>Dates:</w:t>
      </w:r>
      <w:r w:rsidR="0045262C" w:rsidRPr="0045262C">
        <w:rPr>
          <w:rFonts w:ascii="Times New Roman" w:hAnsi="Times New Roman" w:cs="Times New Roman"/>
          <w:sz w:val="24"/>
          <w:szCs w:val="24"/>
          <w:lang w:val="en-US"/>
        </w:rPr>
        <w:t xml:space="preserve"> </w:t>
      </w:r>
    </w:p>
    <w:p w14:paraId="346AA891" w14:textId="7315624B" w:rsidR="008D445C" w:rsidRDefault="008D445C" w:rsidP="00C55799">
      <w:pPr>
        <w:tabs>
          <w:tab w:val="left" w:pos="340"/>
        </w:tabs>
        <w:ind w:left="720"/>
        <w:rPr>
          <w:rFonts w:ascii="Bookman Old Style" w:eastAsia="Arial" w:hAnsi="Bookman Old Style"/>
          <w:sz w:val="24"/>
          <w:szCs w:val="24"/>
        </w:rPr>
      </w:pPr>
      <w:r>
        <w:rPr>
          <w:rFonts w:ascii="Bookman Old Style" w:eastAsia="Arial" w:hAnsi="Bookman Old Style"/>
          <w:sz w:val="24"/>
          <w:szCs w:val="24"/>
        </w:rPr>
        <w:t>Expected Numbers of Contributory Technical Papers:</w:t>
      </w:r>
    </w:p>
    <w:p w14:paraId="7AD19D56" w14:textId="160E3648" w:rsidR="008D445C" w:rsidRDefault="008D445C" w:rsidP="00C55799">
      <w:pPr>
        <w:tabs>
          <w:tab w:val="left" w:pos="340"/>
        </w:tabs>
        <w:ind w:left="720"/>
        <w:rPr>
          <w:rFonts w:ascii="Bookman Old Style" w:eastAsia="Arial" w:hAnsi="Bookman Old Style"/>
          <w:sz w:val="24"/>
          <w:szCs w:val="24"/>
        </w:rPr>
      </w:pPr>
      <w:r>
        <w:rPr>
          <w:rFonts w:ascii="Bookman Old Style" w:eastAsia="Arial" w:hAnsi="Bookman Old Style"/>
          <w:sz w:val="24"/>
          <w:szCs w:val="24"/>
        </w:rPr>
        <w:t xml:space="preserve">Proposed Number of </w:t>
      </w:r>
      <w:r w:rsidR="00F06C17">
        <w:rPr>
          <w:rFonts w:ascii="Bookman Old Style" w:eastAsia="Arial" w:hAnsi="Bookman Old Style"/>
          <w:sz w:val="24"/>
          <w:szCs w:val="24"/>
        </w:rPr>
        <w:t>Keynote/</w:t>
      </w:r>
      <w:r>
        <w:rPr>
          <w:rFonts w:ascii="Bookman Old Style" w:eastAsia="Arial" w:hAnsi="Bookman Old Style"/>
          <w:sz w:val="24"/>
          <w:szCs w:val="24"/>
        </w:rPr>
        <w:t>Invited Lectures:</w:t>
      </w:r>
      <w:r w:rsidR="0045262C">
        <w:rPr>
          <w:rFonts w:ascii="Bookman Old Style" w:eastAsia="Arial" w:hAnsi="Bookman Old Style"/>
          <w:sz w:val="24"/>
          <w:szCs w:val="24"/>
        </w:rPr>
        <w:t xml:space="preserve"> </w:t>
      </w:r>
    </w:p>
    <w:p w14:paraId="568DE434" w14:textId="77777777" w:rsidR="00265643" w:rsidRDefault="00265643" w:rsidP="00C55799">
      <w:pPr>
        <w:tabs>
          <w:tab w:val="left" w:pos="340"/>
        </w:tabs>
        <w:ind w:left="720"/>
        <w:rPr>
          <w:rFonts w:ascii="Bookman Old Style" w:eastAsia="Arial" w:hAnsi="Bookman Old Style"/>
          <w:sz w:val="24"/>
          <w:szCs w:val="24"/>
        </w:rPr>
      </w:pPr>
      <w:r>
        <w:rPr>
          <w:rFonts w:ascii="Bookman Old Style" w:eastAsia="Arial" w:hAnsi="Bookman Old Style"/>
          <w:sz w:val="24"/>
          <w:szCs w:val="24"/>
        </w:rPr>
        <w:t>Technical Field of Interest &amp; Scope of the Event</w:t>
      </w:r>
      <w:r w:rsidR="00414A3F">
        <w:rPr>
          <w:rFonts w:ascii="Bookman Old Style" w:eastAsia="Arial" w:hAnsi="Bookman Old Style"/>
          <w:sz w:val="24"/>
          <w:szCs w:val="24"/>
        </w:rPr>
        <w:t>:</w:t>
      </w:r>
    </w:p>
    <w:p w14:paraId="1C787164" w14:textId="4CFC0118" w:rsidR="00265643" w:rsidRDefault="00265643" w:rsidP="00C55799">
      <w:pPr>
        <w:tabs>
          <w:tab w:val="left" w:pos="340"/>
        </w:tabs>
        <w:ind w:left="720"/>
        <w:rPr>
          <w:rFonts w:ascii="Bookman Old Style" w:eastAsia="Arial" w:hAnsi="Bookman Old Style"/>
          <w:sz w:val="24"/>
          <w:szCs w:val="24"/>
        </w:rPr>
      </w:pPr>
      <w:r>
        <w:rPr>
          <w:rFonts w:ascii="Bookman Old Style" w:eastAsia="Arial" w:hAnsi="Bookman Old Style"/>
          <w:sz w:val="24"/>
          <w:szCs w:val="24"/>
        </w:rPr>
        <w:t xml:space="preserve">Technical Field of Interest &amp; Scope Matches with IEEE: YES/NO </w:t>
      </w:r>
    </w:p>
    <w:p w14:paraId="53A2BC47" w14:textId="4877C3E4" w:rsidR="007F39BD" w:rsidRPr="00C55799" w:rsidRDefault="00414A3F" w:rsidP="00C55799">
      <w:pPr>
        <w:numPr>
          <w:ilvl w:val="0"/>
          <w:numId w:val="1"/>
        </w:numPr>
        <w:tabs>
          <w:tab w:val="left" w:pos="360"/>
        </w:tabs>
        <w:ind w:left="360" w:hanging="358"/>
        <w:rPr>
          <w:rFonts w:ascii="Bookman Old Style" w:eastAsia="Arial" w:hAnsi="Bookman Old Style"/>
          <w:b/>
          <w:sz w:val="24"/>
          <w:szCs w:val="24"/>
        </w:rPr>
      </w:pPr>
      <w:r>
        <w:rPr>
          <w:rFonts w:ascii="Bookman Old Style" w:eastAsia="Arial" w:hAnsi="Bookman Old Style"/>
          <w:sz w:val="24"/>
          <w:szCs w:val="24"/>
        </w:rPr>
        <w:t xml:space="preserve"> </w:t>
      </w:r>
      <w:r w:rsidR="007F39BD" w:rsidRPr="00C55799">
        <w:rPr>
          <w:rFonts w:ascii="Bookman Old Style" w:eastAsia="Arial" w:hAnsi="Bookman Old Style"/>
          <w:b/>
          <w:sz w:val="24"/>
          <w:szCs w:val="24"/>
        </w:rPr>
        <w:t>Organizing Institute</w:t>
      </w:r>
      <w:r w:rsidR="00DC214F">
        <w:rPr>
          <w:rFonts w:ascii="Bookman Old Style" w:eastAsia="Arial" w:hAnsi="Bookman Old Style"/>
          <w:b/>
          <w:sz w:val="24"/>
          <w:szCs w:val="24"/>
        </w:rPr>
        <w:t>/Organisation</w:t>
      </w:r>
      <w:r w:rsidR="007F39BD" w:rsidRPr="00C55799">
        <w:rPr>
          <w:rFonts w:ascii="Bookman Old Style" w:eastAsia="Arial" w:hAnsi="Bookman Old Style"/>
          <w:b/>
          <w:sz w:val="24"/>
          <w:szCs w:val="24"/>
        </w:rPr>
        <w:t xml:space="preserve"> Details</w:t>
      </w:r>
    </w:p>
    <w:p w14:paraId="251DDD6A" w14:textId="3A452F57" w:rsidR="007F39BD" w:rsidRPr="007F39BD" w:rsidRDefault="007F39BD" w:rsidP="00C55799">
      <w:pPr>
        <w:tabs>
          <w:tab w:val="left" w:pos="360"/>
        </w:tabs>
        <w:ind w:left="720"/>
        <w:rPr>
          <w:rFonts w:ascii="Bookman Old Style" w:eastAsia="Arial" w:hAnsi="Bookman Old Style"/>
          <w:sz w:val="24"/>
          <w:szCs w:val="24"/>
        </w:rPr>
      </w:pPr>
      <w:r w:rsidRPr="007F39BD">
        <w:rPr>
          <w:rFonts w:ascii="Bookman Old Style" w:eastAsia="Arial" w:hAnsi="Bookman Old Style"/>
          <w:sz w:val="24"/>
          <w:szCs w:val="24"/>
        </w:rPr>
        <w:t>Name:</w:t>
      </w:r>
      <w:r w:rsidR="0045262C">
        <w:rPr>
          <w:rFonts w:ascii="Bookman Old Style" w:eastAsia="Arial" w:hAnsi="Bookman Old Style"/>
          <w:sz w:val="24"/>
          <w:szCs w:val="24"/>
        </w:rPr>
        <w:t xml:space="preserve"> </w:t>
      </w:r>
    </w:p>
    <w:p w14:paraId="05C3FB63" w14:textId="0B35E584" w:rsidR="007F39BD" w:rsidRDefault="007F39BD" w:rsidP="00C55799">
      <w:pPr>
        <w:tabs>
          <w:tab w:val="left" w:pos="360"/>
        </w:tabs>
        <w:ind w:left="720"/>
        <w:rPr>
          <w:rFonts w:ascii="Bookman Old Style" w:eastAsia="Arial" w:hAnsi="Bookman Old Style"/>
          <w:sz w:val="24"/>
          <w:szCs w:val="24"/>
        </w:rPr>
      </w:pPr>
      <w:r w:rsidRPr="007F39BD">
        <w:rPr>
          <w:rFonts w:ascii="Bookman Old Style" w:eastAsia="Arial" w:hAnsi="Bookman Old Style"/>
          <w:sz w:val="24"/>
          <w:szCs w:val="24"/>
        </w:rPr>
        <w:t>Postal Address:</w:t>
      </w:r>
      <w:r w:rsidR="0045262C">
        <w:rPr>
          <w:rFonts w:ascii="Bookman Old Style" w:eastAsia="Arial" w:hAnsi="Bookman Old Style"/>
          <w:sz w:val="24"/>
          <w:szCs w:val="24"/>
        </w:rPr>
        <w:t xml:space="preserve"> </w:t>
      </w:r>
    </w:p>
    <w:p w14:paraId="4A8FAA34" w14:textId="2DB2A251" w:rsidR="000330BC" w:rsidRPr="007F39BD" w:rsidRDefault="000330BC" w:rsidP="00C55799">
      <w:pPr>
        <w:tabs>
          <w:tab w:val="left" w:pos="360"/>
        </w:tabs>
        <w:ind w:left="720"/>
        <w:rPr>
          <w:rFonts w:ascii="Bookman Old Style" w:eastAsia="Arial" w:hAnsi="Bookman Old Style"/>
          <w:sz w:val="24"/>
          <w:szCs w:val="24"/>
        </w:rPr>
      </w:pPr>
      <w:r>
        <w:rPr>
          <w:rFonts w:ascii="Bookman Old Style" w:eastAsia="Arial" w:hAnsi="Bookman Old Style"/>
          <w:sz w:val="24"/>
          <w:szCs w:val="24"/>
        </w:rPr>
        <w:t>URL:</w:t>
      </w:r>
      <w:r w:rsidR="0045262C" w:rsidRPr="0045262C">
        <w:t xml:space="preserve"> </w:t>
      </w:r>
    </w:p>
    <w:p w14:paraId="0481714C" w14:textId="06BFAE88" w:rsidR="007F39BD" w:rsidRPr="007F39BD" w:rsidRDefault="007F39BD" w:rsidP="00C55799">
      <w:pPr>
        <w:tabs>
          <w:tab w:val="left" w:pos="360"/>
        </w:tabs>
        <w:ind w:left="720"/>
        <w:rPr>
          <w:rFonts w:ascii="Bookman Old Style" w:eastAsia="Arial" w:hAnsi="Bookman Old Style"/>
          <w:sz w:val="24"/>
          <w:szCs w:val="24"/>
        </w:rPr>
      </w:pPr>
      <w:r w:rsidRPr="007F39BD">
        <w:rPr>
          <w:rFonts w:ascii="Bookman Old Style" w:eastAsia="Arial" w:hAnsi="Bookman Old Style"/>
          <w:sz w:val="24"/>
          <w:szCs w:val="24"/>
        </w:rPr>
        <w:t>Contact Email</w:t>
      </w:r>
      <w:r w:rsidR="00F06C17">
        <w:rPr>
          <w:rFonts w:ascii="Bookman Old Style" w:eastAsia="Arial" w:hAnsi="Bookman Old Style"/>
          <w:sz w:val="24"/>
          <w:szCs w:val="24"/>
        </w:rPr>
        <w:t xml:space="preserve"> of Authority</w:t>
      </w:r>
      <w:r w:rsidRPr="007F39BD">
        <w:rPr>
          <w:rFonts w:ascii="Bookman Old Style" w:eastAsia="Arial" w:hAnsi="Bookman Old Style"/>
          <w:sz w:val="24"/>
          <w:szCs w:val="24"/>
        </w:rPr>
        <w:t>:</w:t>
      </w:r>
    </w:p>
    <w:p w14:paraId="74E4335E" w14:textId="455B4E00" w:rsidR="007F39BD" w:rsidRDefault="007F39BD" w:rsidP="00C55799">
      <w:pPr>
        <w:tabs>
          <w:tab w:val="left" w:pos="360"/>
        </w:tabs>
        <w:ind w:left="720"/>
        <w:rPr>
          <w:rFonts w:ascii="Bookman Old Style" w:eastAsia="Arial" w:hAnsi="Bookman Old Style"/>
          <w:sz w:val="24"/>
          <w:szCs w:val="24"/>
        </w:rPr>
      </w:pPr>
      <w:r w:rsidRPr="007F39BD">
        <w:rPr>
          <w:rFonts w:ascii="Bookman Old Style" w:eastAsia="Arial" w:hAnsi="Bookman Old Style"/>
          <w:sz w:val="24"/>
          <w:szCs w:val="24"/>
        </w:rPr>
        <w:t>Phone:</w:t>
      </w:r>
    </w:p>
    <w:p w14:paraId="71939747" w14:textId="415C8272" w:rsidR="00230DDA" w:rsidRPr="006C67DD" w:rsidRDefault="00E05F2C" w:rsidP="00C55799">
      <w:pPr>
        <w:numPr>
          <w:ilvl w:val="0"/>
          <w:numId w:val="1"/>
        </w:numPr>
        <w:tabs>
          <w:tab w:val="left" w:pos="360"/>
        </w:tabs>
        <w:ind w:left="360" w:hanging="358"/>
        <w:rPr>
          <w:rFonts w:ascii="Bookman Old Style" w:eastAsia="Arial" w:hAnsi="Bookman Old Style"/>
          <w:b/>
          <w:sz w:val="24"/>
          <w:szCs w:val="24"/>
        </w:rPr>
      </w:pPr>
      <w:r w:rsidRPr="00C55799">
        <w:rPr>
          <w:rFonts w:ascii="Bookman Old Style" w:eastAsia="Arial" w:hAnsi="Bookman Old Style"/>
          <w:b/>
          <w:sz w:val="24"/>
          <w:szCs w:val="24"/>
        </w:rPr>
        <w:t>Proposed Venue with full Address:</w:t>
      </w:r>
      <w:r w:rsidR="0045262C" w:rsidRPr="0045262C">
        <w:rPr>
          <w:rFonts w:ascii="Bookman Old Style" w:eastAsia="Arial" w:hAnsi="Bookman Old Style"/>
          <w:sz w:val="24"/>
          <w:szCs w:val="24"/>
        </w:rPr>
        <w:t xml:space="preserve"> </w:t>
      </w:r>
    </w:p>
    <w:p w14:paraId="089D5D14" w14:textId="77777777" w:rsidR="006C67DD" w:rsidRPr="00F06C17" w:rsidRDefault="006C67DD" w:rsidP="006C67DD">
      <w:pPr>
        <w:tabs>
          <w:tab w:val="left" w:pos="360"/>
        </w:tabs>
        <w:ind w:left="360"/>
        <w:rPr>
          <w:rFonts w:ascii="Bookman Old Style" w:eastAsia="Arial" w:hAnsi="Bookman Old Style"/>
          <w:b/>
          <w:sz w:val="24"/>
          <w:szCs w:val="24"/>
        </w:rPr>
      </w:pPr>
    </w:p>
    <w:p w14:paraId="01267EA3" w14:textId="77777777" w:rsidR="00F06C17" w:rsidRPr="00C55799" w:rsidRDefault="00F06C17" w:rsidP="00F06C17">
      <w:pPr>
        <w:tabs>
          <w:tab w:val="left" w:pos="360"/>
        </w:tabs>
        <w:ind w:left="360"/>
        <w:rPr>
          <w:rFonts w:ascii="Bookman Old Style" w:eastAsia="Arial" w:hAnsi="Bookman Old Style"/>
          <w:b/>
          <w:sz w:val="24"/>
          <w:szCs w:val="24"/>
        </w:rPr>
      </w:pPr>
    </w:p>
    <w:p w14:paraId="461F81FE" w14:textId="028E8423" w:rsidR="00230DDA" w:rsidRPr="00C55799" w:rsidRDefault="00230DDA" w:rsidP="00C55799">
      <w:pPr>
        <w:numPr>
          <w:ilvl w:val="0"/>
          <w:numId w:val="1"/>
        </w:numPr>
        <w:tabs>
          <w:tab w:val="left" w:pos="360"/>
        </w:tabs>
        <w:ind w:left="360" w:hanging="358"/>
        <w:rPr>
          <w:rFonts w:ascii="Bookman Old Style" w:eastAsia="Arial" w:hAnsi="Bookman Old Style"/>
          <w:b/>
          <w:sz w:val="24"/>
          <w:szCs w:val="24"/>
        </w:rPr>
      </w:pPr>
      <w:r w:rsidRPr="00C55799">
        <w:rPr>
          <w:rFonts w:ascii="Bookman Old Style" w:eastAsia="Arial" w:hAnsi="Bookman Old Style"/>
          <w:b/>
          <w:sz w:val="24"/>
          <w:szCs w:val="24"/>
        </w:rPr>
        <w:t xml:space="preserve">Contact Detail of </w:t>
      </w:r>
      <w:r w:rsidR="008D445C" w:rsidRPr="00C55799">
        <w:rPr>
          <w:rFonts w:ascii="Bookman Old Style" w:eastAsia="Arial" w:hAnsi="Bookman Old Style"/>
          <w:b/>
          <w:sz w:val="24"/>
          <w:szCs w:val="24"/>
        </w:rPr>
        <w:t>Event</w:t>
      </w:r>
      <w:r w:rsidRPr="00C55799">
        <w:rPr>
          <w:rFonts w:ascii="Bookman Old Style" w:eastAsia="Arial" w:hAnsi="Bookman Old Style"/>
          <w:b/>
          <w:sz w:val="24"/>
          <w:szCs w:val="24"/>
        </w:rPr>
        <w:t xml:space="preserve"> Organizing </w:t>
      </w:r>
      <w:r w:rsidR="007F39BD" w:rsidRPr="00C55799">
        <w:rPr>
          <w:rFonts w:ascii="Bookman Old Style" w:eastAsia="Arial" w:hAnsi="Bookman Old Style"/>
          <w:b/>
          <w:sz w:val="24"/>
          <w:szCs w:val="24"/>
        </w:rPr>
        <w:t>Chair</w:t>
      </w:r>
      <w:r w:rsidR="00F06C17">
        <w:rPr>
          <w:rFonts w:ascii="Bookman Old Style" w:eastAsia="Arial" w:hAnsi="Bookman Old Style"/>
          <w:b/>
          <w:sz w:val="24"/>
          <w:szCs w:val="24"/>
        </w:rPr>
        <w:t>/General Chair</w:t>
      </w:r>
      <w:r w:rsidR="009C1AE2">
        <w:rPr>
          <w:rFonts w:ascii="Bookman Old Style" w:eastAsia="Arial" w:hAnsi="Bookman Old Style"/>
          <w:b/>
          <w:sz w:val="24"/>
          <w:szCs w:val="24"/>
        </w:rPr>
        <w:t xml:space="preserve"> from same institute</w:t>
      </w:r>
    </w:p>
    <w:p w14:paraId="41CAC936" w14:textId="4C3BC1A6" w:rsidR="00230DDA" w:rsidRDefault="00230DDA" w:rsidP="00C55799">
      <w:pPr>
        <w:tabs>
          <w:tab w:val="left" w:pos="360"/>
        </w:tabs>
        <w:ind w:left="720"/>
        <w:rPr>
          <w:rFonts w:ascii="Bookman Old Style" w:eastAsia="Arial" w:hAnsi="Bookman Old Style"/>
          <w:sz w:val="24"/>
          <w:szCs w:val="24"/>
        </w:rPr>
      </w:pPr>
      <w:r w:rsidRPr="00230DDA">
        <w:rPr>
          <w:rFonts w:ascii="Bookman Old Style" w:eastAsia="Arial" w:hAnsi="Bookman Old Style"/>
          <w:sz w:val="24"/>
          <w:szCs w:val="24"/>
        </w:rPr>
        <w:t>Name:</w:t>
      </w:r>
      <w:r w:rsidR="00F06C17">
        <w:rPr>
          <w:rFonts w:ascii="Bookman Old Style" w:eastAsia="Arial" w:hAnsi="Bookman Old Style"/>
          <w:sz w:val="24"/>
          <w:szCs w:val="24"/>
        </w:rPr>
        <w:t xml:space="preserve"> </w:t>
      </w:r>
    </w:p>
    <w:p w14:paraId="1B95F197" w14:textId="16583C4D" w:rsidR="00230DDA" w:rsidRDefault="00230DDA" w:rsidP="00C55799">
      <w:pPr>
        <w:tabs>
          <w:tab w:val="left" w:pos="360"/>
        </w:tabs>
        <w:ind w:left="720"/>
        <w:rPr>
          <w:rFonts w:ascii="Bookman Old Style" w:eastAsia="Arial" w:hAnsi="Bookman Old Style"/>
          <w:sz w:val="24"/>
          <w:szCs w:val="24"/>
        </w:rPr>
      </w:pPr>
      <w:r>
        <w:rPr>
          <w:rFonts w:ascii="Bookman Old Style" w:eastAsia="Arial" w:hAnsi="Bookman Old Style"/>
          <w:sz w:val="24"/>
          <w:szCs w:val="24"/>
        </w:rPr>
        <w:t>Designation:</w:t>
      </w:r>
      <w:r w:rsidR="0045262C">
        <w:rPr>
          <w:rFonts w:ascii="Bookman Old Style" w:eastAsia="Arial" w:hAnsi="Bookman Old Style"/>
          <w:sz w:val="24"/>
          <w:szCs w:val="24"/>
        </w:rPr>
        <w:t xml:space="preserve"> </w:t>
      </w:r>
    </w:p>
    <w:p w14:paraId="6261E095" w14:textId="00F337FA" w:rsidR="00C55799" w:rsidRPr="00230DDA" w:rsidRDefault="00230DDA" w:rsidP="00F06C17">
      <w:pPr>
        <w:ind w:firstLine="720"/>
        <w:jc w:val="both"/>
        <w:rPr>
          <w:rFonts w:ascii="Bookman Old Style" w:eastAsia="Arial" w:hAnsi="Bookman Old Style"/>
          <w:sz w:val="24"/>
          <w:szCs w:val="24"/>
        </w:rPr>
      </w:pPr>
      <w:r w:rsidRPr="0045262C">
        <w:rPr>
          <w:rFonts w:ascii="Bookman Old Style" w:eastAsia="Arial" w:hAnsi="Bookman Old Style"/>
          <w:sz w:val="22"/>
          <w:szCs w:val="22"/>
        </w:rPr>
        <w:t>Active IEEE Membership Status</w:t>
      </w:r>
      <w:r>
        <w:rPr>
          <w:rFonts w:ascii="Bookman Old Style" w:eastAsia="Arial" w:hAnsi="Bookman Old Style"/>
          <w:sz w:val="24"/>
          <w:szCs w:val="24"/>
        </w:rPr>
        <w:t>: YES / NO</w:t>
      </w:r>
      <w:r w:rsidR="00E05F2C">
        <w:rPr>
          <w:rFonts w:ascii="Bookman Old Style" w:eastAsia="Arial" w:hAnsi="Bookman Old Style"/>
          <w:sz w:val="24"/>
          <w:szCs w:val="24"/>
        </w:rPr>
        <w:t xml:space="preserve"> </w:t>
      </w:r>
      <w:r w:rsidR="00C55799">
        <w:rPr>
          <w:rFonts w:ascii="Bookman Old Style" w:eastAsia="Arial" w:hAnsi="Bookman Old Style"/>
          <w:sz w:val="24"/>
          <w:szCs w:val="24"/>
        </w:rPr>
        <w:t xml:space="preserve">(IEEE </w:t>
      </w:r>
      <w:proofErr w:type="spellStart"/>
      <w:r w:rsidR="00C55799">
        <w:rPr>
          <w:rFonts w:ascii="Bookman Old Style" w:eastAsia="Arial" w:hAnsi="Bookman Old Style"/>
          <w:sz w:val="24"/>
          <w:szCs w:val="24"/>
        </w:rPr>
        <w:t>Mem</w:t>
      </w:r>
      <w:r w:rsidR="000B2CE9">
        <w:rPr>
          <w:rFonts w:ascii="Bookman Old Style" w:eastAsia="Arial" w:hAnsi="Bookman Old Style"/>
          <w:sz w:val="24"/>
          <w:szCs w:val="24"/>
        </w:rPr>
        <w:t>b</w:t>
      </w:r>
      <w:proofErr w:type="spellEnd"/>
      <w:r w:rsidR="00C55799">
        <w:rPr>
          <w:rFonts w:ascii="Bookman Old Style" w:eastAsia="Arial" w:hAnsi="Bookman Old Style"/>
          <w:sz w:val="24"/>
          <w:szCs w:val="24"/>
        </w:rPr>
        <w:t>. No.</w:t>
      </w:r>
      <w:r w:rsidR="0045262C" w:rsidRPr="0045262C">
        <w:rPr>
          <w:rFonts w:ascii="Times New Roman" w:hAnsi="Times New Roman" w:cs="Times New Roman"/>
          <w:b/>
          <w:bCs/>
          <w:sz w:val="24"/>
          <w:szCs w:val="24"/>
        </w:rPr>
        <w:t xml:space="preserve"> </w:t>
      </w:r>
    </w:p>
    <w:p w14:paraId="5FF18CD8" w14:textId="0DB71125" w:rsidR="00230DDA" w:rsidRPr="00230DDA" w:rsidRDefault="00230DDA" w:rsidP="00C55799">
      <w:pPr>
        <w:tabs>
          <w:tab w:val="left" w:pos="360"/>
        </w:tabs>
        <w:ind w:left="720"/>
        <w:rPr>
          <w:rFonts w:ascii="Bookman Old Style" w:eastAsia="Arial" w:hAnsi="Bookman Old Style"/>
          <w:sz w:val="24"/>
          <w:szCs w:val="24"/>
        </w:rPr>
      </w:pPr>
      <w:r w:rsidRPr="00230DDA">
        <w:rPr>
          <w:rFonts w:ascii="Bookman Old Style" w:eastAsia="Arial" w:hAnsi="Bookman Old Style"/>
          <w:sz w:val="24"/>
          <w:szCs w:val="24"/>
        </w:rPr>
        <w:t>Postal Address:</w:t>
      </w:r>
      <w:r w:rsidR="00F7799D" w:rsidRPr="00F7799D">
        <w:rPr>
          <w:rFonts w:ascii="Bookman Old Style" w:eastAsia="Arial" w:hAnsi="Bookman Old Style"/>
          <w:sz w:val="24"/>
          <w:szCs w:val="24"/>
        </w:rPr>
        <w:t xml:space="preserve"> </w:t>
      </w:r>
    </w:p>
    <w:p w14:paraId="50B516B4" w14:textId="43196912" w:rsidR="00230DDA" w:rsidRPr="00230DDA" w:rsidRDefault="00230DDA" w:rsidP="00C55799">
      <w:pPr>
        <w:tabs>
          <w:tab w:val="left" w:pos="360"/>
        </w:tabs>
        <w:ind w:left="720"/>
        <w:rPr>
          <w:rFonts w:ascii="Bookman Old Style" w:eastAsia="Arial" w:hAnsi="Bookman Old Style"/>
          <w:sz w:val="24"/>
          <w:szCs w:val="24"/>
        </w:rPr>
      </w:pPr>
      <w:r w:rsidRPr="00230DDA">
        <w:rPr>
          <w:rFonts w:ascii="Bookman Old Style" w:eastAsia="Arial" w:hAnsi="Bookman Old Style"/>
          <w:sz w:val="24"/>
          <w:szCs w:val="24"/>
        </w:rPr>
        <w:t>Contact Email:</w:t>
      </w:r>
    </w:p>
    <w:p w14:paraId="4E34E83B" w14:textId="40E0B876" w:rsidR="00230DDA" w:rsidRDefault="00557313" w:rsidP="00C55799">
      <w:pPr>
        <w:tabs>
          <w:tab w:val="left" w:pos="360"/>
        </w:tabs>
        <w:ind w:left="360"/>
        <w:rPr>
          <w:rFonts w:ascii="Bookman Old Style" w:eastAsia="Arial" w:hAnsi="Bookman Old Style"/>
          <w:sz w:val="24"/>
          <w:szCs w:val="24"/>
        </w:rPr>
      </w:pPr>
      <w:r>
        <w:rPr>
          <w:rFonts w:ascii="Bookman Old Style" w:eastAsia="Arial" w:hAnsi="Bookman Old Style"/>
          <w:sz w:val="24"/>
          <w:szCs w:val="24"/>
        </w:rPr>
        <w:tab/>
      </w:r>
      <w:r w:rsidR="00230DDA" w:rsidRPr="00230DDA">
        <w:rPr>
          <w:rFonts w:ascii="Bookman Old Style" w:eastAsia="Arial" w:hAnsi="Bookman Old Style"/>
          <w:sz w:val="24"/>
          <w:szCs w:val="24"/>
        </w:rPr>
        <w:t>Phone:</w:t>
      </w:r>
    </w:p>
    <w:p w14:paraId="45A21304" w14:textId="568E0A2C" w:rsidR="006C67DD" w:rsidRDefault="006C67DD" w:rsidP="00C55799">
      <w:pPr>
        <w:numPr>
          <w:ilvl w:val="0"/>
          <w:numId w:val="1"/>
        </w:numPr>
        <w:tabs>
          <w:tab w:val="left" w:pos="360"/>
        </w:tabs>
        <w:ind w:left="360" w:hanging="358"/>
        <w:rPr>
          <w:rFonts w:ascii="Bookman Old Style" w:eastAsia="Arial" w:hAnsi="Bookman Old Style"/>
          <w:b/>
          <w:sz w:val="22"/>
          <w:szCs w:val="22"/>
        </w:rPr>
      </w:pPr>
      <w:r>
        <w:rPr>
          <w:rFonts w:ascii="Bookman Old Style" w:eastAsia="Arial" w:hAnsi="Bookman Old Style"/>
          <w:b/>
          <w:sz w:val="22"/>
          <w:szCs w:val="22"/>
        </w:rPr>
        <w:t>Type of Sponsorship: Technical/ Financial</w:t>
      </w:r>
    </w:p>
    <w:p w14:paraId="35FD205B" w14:textId="4E3E4320" w:rsidR="00E05F2C" w:rsidRPr="00C55799" w:rsidRDefault="00E05F2C" w:rsidP="00C55799">
      <w:pPr>
        <w:numPr>
          <w:ilvl w:val="0"/>
          <w:numId w:val="1"/>
        </w:numPr>
        <w:tabs>
          <w:tab w:val="left" w:pos="360"/>
        </w:tabs>
        <w:ind w:left="360" w:hanging="358"/>
        <w:rPr>
          <w:rFonts w:ascii="Bookman Old Style" w:eastAsia="Arial" w:hAnsi="Bookman Old Style"/>
          <w:b/>
          <w:sz w:val="22"/>
          <w:szCs w:val="22"/>
        </w:rPr>
      </w:pPr>
      <w:r w:rsidRPr="00C55799">
        <w:rPr>
          <w:rFonts w:ascii="Bookman Old Style" w:eastAsia="Arial" w:hAnsi="Bookman Old Style"/>
          <w:b/>
          <w:sz w:val="22"/>
          <w:szCs w:val="22"/>
        </w:rPr>
        <w:t xml:space="preserve">Details of the Proposed Activities during the </w:t>
      </w:r>
      <w:r w:rsidR="008D445C" w:rsidRPr="00C55799">
        <w:rPr>
          <w:rFonts w:ascii="Bookman Old Style" w:eastAsia="Arial" w:hAnsi="Bookman Old Style"/>
          <w:b/>
          <w:sz w:val="22"/>
          <w:szCs w:val="22"/>
        </w:rPr>
        <w:t>Event</w:t>
      </w:r>
      <w:r w:rsidR="003025C5" w:rsidRPr="00C55799">
        <w:rPr>
          <w:rFonts w:ascii="Bookman Old Style" w:eastAsia="Arial" w:hAnsi="Bookman Old Style"/>
          <w:b/>
          <w:sz w:val="22"/>
          <w:szCs w:val="22"/>
        </w:rPr>
        <w:t xml:space="preserve"> (tick if applicable)</w:t>
      </w:r>
    </w:p>
    <w:p w14:paraId="4ACF0CA3" w14:textId="77777777" w:rsidR="00E05F2C" w:rsidRDefault="003025C5"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Plenary Lectures</w:t>
      </w:r>
    </w:p>
    <w:p w14:paraId="0424B14B" w14:textId="77777777" w:rsidR="003025C5" w:rsidRDefault="003025C5"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Keynote Addresses</w:t>
      </w:r>
    </w:p>
    <w:p w14:paraId="0EB24930" w14:textId="77777777" w:rsidR="003025C5" w:rsidRDefault="003025C5"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PhD Symposium</w:t>
      </w:r>
    </w:p>
    <w:p w14:paraId="68AE8017" w14:textId="77777777" w:rsidR="003025C5" w:rsidRDefault="003025C5"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Technical Paper Presentations (Oral)</w:t>
      </w:r>
    </w:p>
    <w:p w14:paraId="0974E167" w14:textId="77777777" w:rsidR="003025C5" w:rsidRDefault="003025C5"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Technical Paper Presentations (Poster)</w:t>
      </w:r>
    </w:p>
    <w:p w14:paraId="63F7E73C" w14:textId="77777777" w:rsidR="003025C5" w:rsidRDefault="003025C5"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 xml:space="preserve">Best Paper </w:t>
      </w:r>
      <w:r w:rsidR="00EB04B8">
        <w:rPr>
          <w:rFonts w:ascii="Bookman Old Style" w:eastAsia="Arial" w:hAnsi="Bookman Old Style"/>
          <w:sz w:val="24"/>
          <w:szCs w:val="24"/>
        </w:rPr>
        <w:t xml:space="preserve">/ Poster </w:t>
      </w:r>
      <w:r>
        <w:rPr>
          <w:rFonts w:ascii="Bookman Old Style" w:eastAsia="Arial" w:hAnsi="Bookman Old Style"/>
          <w:sz w:val="24"/>
          <w:szCs w:val="24"/>
        </w:rPr>
        <w:t>Awards</w:t>
      </w:r>
    </w:p>
    <w:p w14:paraId="386ED931" w14:textId="77777777" w:rsidR="00EB04B8" w:rsidRDefault="00EB04B8"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IEEE Executive Committee Meeting</w:t>
      </w:r>
    </w:p>
    <w:p w14:paraId="0F8EF1F6" w14:textId="77777777" w:rsidR="00EB04B8" w:rsidRDefault="00265643"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Activity for Young Professional</w:t>
      </w:r>
      <w:r w:rsidR="00EB04B8">
        <w:rPr>
          <w:rFonts w:ascii="Bookman Old Style" w:eastAsia="Arial" w:hAnsi="Bookman Old Style"/>
          <w:sz w:val="24"/>
          <w:szCs w:val="24"/>
        </w:rPr>
        <w:t xml:space="preserve"> </w:t>
      </w:r>
    </w:p>
    <w:p w14:paraId="79E536F1" w14:textId="77777777" w:rsidR="005A2423" w:rsidRDefault="005A2423"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lastRenderedPageBreak/>
        <w:t>Activity for Women in Engineering</w:t>
      </w:r>
    </w:p>
    <w:p w14:paraId="6979ADD0" w14:textId="77777777" w:rsidR="005A2423" w:rsidRDefault="005A2423"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Activity on Humanitarian Technology</w:t>
      </w:r>
    </w:p>
    <w:p w14:paraId="7C0E04E9" w14:textId="77777777" w:rsidR="005A2423" w:rsidRDefault="005A2423"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IEEE Membership Promotion</w:t>
      </w:r>
    </w:p>
    <w:p w14:paraId="40DF649E" w14:textId="77777777" w:rsidR="005A2423" w:rsidRDefault="005A2423"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Membership Drive</w:t>
      </w:r>
    </w:p>
    <w:p w14:paraId="5523D28B" w14:textId="77777777" w:rsidR="0042476F" w:rsidRDefault="0042476F"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Expeditions</w:t>
      </w:r>
    </w:p>
    <w:p w14:paraId="5A5113D5" w14:textId="77777777" w:rsidR="005A2423" w:rsidRDefault="005A2423"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Cultural Events</w:t>
      </w:r>
    </w:p>
    <w:p w14:paraId="2DAED3E1" w14:textId="222928CE" w:rsidR="00F06C17" w:rsidRDefault="005A2423" w:rsidP="00DC214F">
      <w:pPr>
        <w:tabs>
          <w:tab w:val="left" w:pos="360"/>
        </w:tabs>
        <w:spacing w:line="276" w:lineRule="auto"/>
        <w:ind w:left="720"/>
        <w:rPr>
          <w:rFonts w:ascii="Bookman Old Style" w:eastAsia="Arial" w:hAnsi="Bookman Old Style"/>
          <w:sz w:val="24"/>
          <w:szCs w:val="24"/>
        </w:rPr>
      </w:pPr>
      <w:r>
        <w:rPr>
          <w:rFonts w:ascii="Bookman Old Style" w:eastAsia="Arial" w:hAnsi="Bookman Old Style"/>
          <w:sz w:val="24"/>
          <w:szCs w:val="24"/>
        </w:rPr>
        <w:t>Social Gathering and Networking</w:t>
      </w:r>
    </w:p>
    <w:p w14:paraId="13DAD446" w14:textId="5E1CE40B" w:rsidR="00EB04B8" w:rsidRPr="00C55799" w:rsidRDefault="008D445C" w:rsidP="00C55799">
      <w:pPr>
        <w:numPr>
          <w:ilvl w:val="0"/>
          <w:numId w:val="1"/>
        </w:numPr>
        <w:tabs>
          <w:tab w:val="left" w:pos="360"/>
        </w:tabs>
        <w:ind w:left="360" w:hanging="358"/>
        <w:rPr>
          <w:rFonts w:ascii="Bookman Old Style" w:eastAsia="Arial" w:hAnsi="Bookman Old Style"/>
          <w:b/>
          <w:sz w:val="24"/>
          <w:szCs w:val="24"/>
        </w:rPr>
      </w:pPr>
      <w:r w:rsidRPr="00C55799">
        <w:rPr>
          <w:rFonts w:ascii="Bookman Old Style" w:eastAsia="Arial" w:hAnsi="Bookman Old Style"/>
          <w:b/>
          <w:sz w:val="24"/>
          <w:szCs w:val="24"/>
        </w:rPr>
        <w:t xml:space="preserve">Association of IEEE </w:t>
      </w:r>
      <w:r w:rsidR="00F06C17">
        <w:rPr>
          <w:rFonts w:ascii="Bookman Old Style" w:eastAsia="Arial" w:hAnsi="Bookman Old Style"/>
          <w:b/>
          <w:sz w:val="24"/>
          <w:szCs w:val="24"/>
        </w:rPr>
        <w:t>Madhya</w:t>
      </w:r>
      <w:r w:rsidRPr="00C55799">
        <w:rPr>
          <w:rFonts w:ascii="Bookman Old Style" w:eastAsia="Arial" w:hAnsi="Bookman Old Style"/>
          <w:b/>
          <w:sz w:val="24"/>
          <w:szCs w:val="24"/>
        </w:rPr>
        <w:t xml:space="preserve"> Pradesh Section</w:t>
      </w:r>
      <w:r w:rsidR="00557313" w:rsidRPr="00C55799">
        <w:rPr>
          <w:rFonts w:ascii="Bookman Old Style" w:eastAsia="Arial" w:hAnsi="Bookman Old Style"/>
          <w:b/>
          <w:sz w:val="24"/>
          <w:szCs w:val="24"/>
        </w:rPr>
        <w:t xml:space="preserve"> (tick if applicable)</w:t>
      </w:r>
    </w:p>
    <w:p w14:paraId="4D0E3FB2" w14:textId="77777777" w:rsidR="008D445C" w:rsidRDefault="008D445C" w:rsidP="00C55799">
      <w:pPr>
        <w:tabs>
          <w:tab w:val="left" w:pos="360"/>
        </w:tabs>
        <w:ind w:left="720"/>
        <w:rPr>
          <w:rFonts w:ascii="Bookman Old Style" w:eastAsia="Arial" w:hAnsi="Bookman Old Style"/>
          <w:sz w:val="24"/>
          <w:szCs w:val="24"/>
        </w:rPr>
      </w:pPr>
      <w:r>
        <w:rPr>
          <w:rFonts w:ascii="Bookman Old Style" w:eastAsia="Arial" w:hAnsi="Bookman Old Style"/>
          <w:sz w:val="24"/>
          <w:szCs w:val="24"/>
        </w:rPr>
        <w:t>General Chair / Co-chair</w:t>
      </w:r>
    </w:p>
    <w:p w14:paraId="36AE6755" w14:textId="77777777" w:rsidR="008D445C" w:rsidRDefault="008D445C" w:rsidP="00C55799">
      <w:pPr>
        <w:tabs>
          <w:tab w:val="left" w:pos="360"/>
        </w:tabs>
        <w:ind w:left="720"/>
        <w:rPr>
          <w:rFonts w:ascii="Bookman Old Style" w:eastAsia="Arial" w:hAnsi="Bookman Old Style"/>
          <w:sz w:val="24"/>
          <w:szCs w:val="24"/>
        </w:rPr>
      </w:pPr>
      <w:r>
        <w:rPr>
          <w:rFonts w:ascii="Bookman Old Style" w:eastAsia="Arial" w:hAnsi="Bookman Old Style"/>
          <w:sz w:val="24"/>
          <w:szCs w:val="24"/>
        </w:rPr>
        <w:t>Advisory Committee</w:t>
      </w:r>
    </w:p>
    <w:p w14:paraId="5BBEEF49" w14:textId="77777777" w:rsidR="008D445C" w:rsidRDefault="008D445C" w:rsidP="00C55799">
      <w:pPr>
        <w:tabs>
          <w:tab w:val="left" w:pos="360"/>
        </w:tabs>
        <w:ind w:left="720"/>
        <w:rPr>
          <w:rFonts w:ascii="Bookman Old Style" w:eastAsia="Arial" w:hAnsi="Bookman Old Style"/>
          <w:sz w:val="24"/>
          <w:szCs w:val="24"/>
        </w:rPr>
      </w:pPr>
      <w:r>
        <w:rPr>
          <w:rFonts w:ascii="Bookman Old Style" w:eastAsia="Arial" w:hAnsi="Bookman Old Style"/>
          <w:sz w:val="24"/>
          <w:szCs w:val="24"/>
        </w:rPr>
        <w:t>Technical Program Committee</w:t>
      </w:r>
    </w:p>
    <w:p w14:paraId="46EEA154" w14:textId="77777777" w:rsidR="008D445C" w:rsidRDefault="008D445C" w:rsidP="00C55799">
      <w:pPr>
        <w:tabs>
          <w:tab w:val="left" w:pos="360"/>
        </w:tabs>
        <w:ind w:left="720"/>
        <w:rPr>
          <w:rFonts w:ascii="Bookman Old Style" w:eastAsia="Arial" w:hAnsi="Bookman Old Style"/>
          <w:sz w:val="24"/>
          <w:szCs w:val="24"/>
        </w:rPr>
      </w:pPr>
      <w:r>
        <w:rPr>
          <w:rFonts w:ascii="Bookman Old Style" w:eastAsia="Arial" w:hAnsi="Bookman Old Style"/>
          <w:sz w:val="24"/>
          <w:szCs w:val="24"/>
        </w:rPr>
        <w:t>Finance Committee</w:t>
      </w:r>
    </w:p>
    <w:p w14:paraId="4BAFFD3D" w14:textId="77777777" w:rsidR="008D445C" w:rsidRDefault="008D445C" w:rsidP="00C55799">
      <w:pPr>
        <w:tabs>
          <w:tab w:val="left" w:pos="360"/>
        </w:tabs>
        <w:ind w:left="720"/>
        <w:rPr>
          <w:rFonts w:ascii="Bookman Old Style" w:eastAsia="Arial" w:hAnsi="Bookman Old Style"/>
          <w:sz w:val="24"/>
          <w:szCs w:val="24"/>
        </w:rPr>
      </w:pPr>
      <w:r>
        <w:rPr>
          <w:rFonts w:ascii="Bookman Old Style" w:eastAsia="Arial" w:hAnsi="Bookman Old Style"/>
          <w:sz w:val="24"/>
          <w:szCs w:val="24"/>
        </w:rPr>
        <w:t>PhD Symposium Committee</w:t>
      </w:r>
    </w:p>
    <w:p w14:paraId="3992F250" w14:textId="77777777" w:rsidR="008D445C" w:rsidRDefault="008D445C" w:rsidP="00C55799">
      <w:pPr>
        <w:tabs>
          <w:tab w:val="left" w:pos="360"/>
        </w:tabs>
        <w:ind w:left="720"/>
        <w:rPr>
          <w:rFonts w:ascii="Bookman Old Style" w:eastAsia="Arial" w:hAnsi="Bookman Old Style"/>
          <w:sz w:val="24"/>
          <w:szCs w:val="24"/>
        </w:rPr>
      </w:pPr>
      <w:r>
        <w:rPr>
          <w:rFonts w:ascii="Bookman Old Style" w:eastAsia="Arial" w:hAnsi="Bookman Old Style"/>
          <w:sz w:val="24"/>
          <w:szCs w:val="24"/>
        </w:rPr>
        <w:t>Various Tracks</w:t>
      </w:r>
    </w:p>
    <w:p w14:paraId="5566C925" w14:textId="77777777" w:rsidR="008D445C" w:rsidRDefault="008D445C" w:rsidP="00C55799">
      <w:pPr>
        <w:tabs>
          <w:tab w:val="left" w:pos="360"/>
        </w:tabs>
        <w:ind w:left="720"/>
        <w:rPr>
          <w:rFonts w:ascii="Bookman Old Style" w:eastAsia="Arial" w:hAnsi="Bookman Old Style"/>
          <w:sz w:val="24"/>
          <w:szCs w:val="24"/>
        </w:rPr>
      </w:pPr>
      <w:r>
        <w:rPr>
          <w:rFonts w:ascii="Bookman Old Style" w:eastAsia="Arial" w:hAnsi="Bookman Old Style"/>
          <w:sz w:val="24"/>
          <w:szCs w:val="24"/>
        </w:rPr>
        <w:t>Technical Sessions</w:t>
      </w:r>
    </w:p>
    <w:p w14:paraId="633F615D" w14:textId="77777777" w:rsidR="008D445C" w:rsidRDefault="008D445C" w:rsidP="00C55799">
      <w:pPr>
        <w:tabs>
          <w:tab w:val="left" w:pos="360"/>
        </w:tabs>
        <w:ind w:left="720"/>
        <w:rPr>
          <w:rFonts w:ascii="Bookman Old Style" w:eastAsia="Arial" w:hAnsi="Bookman Old Style"/>
          <w:sz w:val="24"/>
          <w:szCs w:val="24"/>
        </w:rPr>
      </w:pPr>
      <w:r>
        <w:rPr>
          <w:rFonts w:ascii="Bookman Old Style" w:eastAsia="Arial" w:hAnsi="Bookman Old Style"/>
          <w:sz w:val="24"/>
          <w:szCs w:val="24"/>
        </w:rPr>
        <w:t>Event Oversight Committee</w:t>
      </w:r>
    </w:p>
    <w:p w14:paraId="11870D39" w14:textId="77777777" w:rsidR="0042476F" w:rsidRPr="00C55799" w:rsidRDefault="0042476F" w:rsidP="00C55799">
      <w:pPr>
        <w:numPr>
          <w:ilvl w:val="0"/>
          <w:numId w:val="1"/>
        </w:numPr>
        <w:tabs>
          <w:tab w:val="left" w:pos="360"/>
        </w:tabs>
        <w:ind w:left="360" w:hanging="358"/>
        <w:rPr>
          <w:rFonts w:ascii="Bookman Old Style" w:eastAsia="Arial" w:hAnsi="Bookman Old Style"/>
          <w:b/>
          <w:sz w:val="24"/>
          <w:szCs w:val="24"/>
        </w:rPr>
      </w:pPr>
      <w:r w:rsidRPr="00C55799">
        <w:rPr>
          <w:rFonts w:ascii="Bookman Old Style" w:eastAsia="Arial" w:hAnsi="Bookman Old Style"/>
          <w:b/>
          <w:sz w:val="24"/>
          <w:szCs w:val="24"/>
        </w:rPr>
        <w:t xml:space="preserve">Details of Registration Fees </w:t>
      </w:r>
    </w:p>
    <w:p w14:paraId="0512EE6C" w14:textId="77777777" w:rsidR="0042476F" w:rsidRDefault="0042476F" w:rsidP="00C55799">
      <w:pPr>
        <w:pStyle w:val="ListParagraph"/>
        <w:numPr>
          <w:ilvl w:val="0"/>
          <w:numId w:val="13"/>
        </w:numPr>
        <w:tabs>
          <w:tab w:val="left" w:pos="360"/>
        </w:tabs>
        <w:rPr>
          <w:rFonts w:ascii="Bookman Old Style" w:eastAsia="Arial" w:hAnsi="Bookman Old Style"/>
          <w:sz w:val="24"/>
          <w:szCs w:val="24"/>
        </w:rPr>
      </w:pPr>
      <w:r w:rsidRPr="00557313">
        <w:rPr>
          <w:rFonts w:ascii="Bookman Old Style" w:eastAsia="Arial" w:hAnsi="Bookman Old Style" w:cs="Arial"/>
          <w:sz w:val="24"/>
          <w:szCs w:val="24"/>
        </w:rPr>
        <w:t>N</w:t>
      </w:r>
      <w:r>
        <w:rPr>
          <w:rFonts w:ascii="Bookman Old Style" w:eastAsia="Arial" w:hAnsi="Bookman Old Style"/>
          <w:sz w:val="24"/>
          <w:szCs w:val="24"/>
        </w:rPr>
        <w:t xml:space="preserve">on-IEEE Professional </w:t>
      </w:r>
    </w:p>
    <w:p w14:paraId="425146E1" w14:textId="77777777" w:rsidR="0042476F" w:rsidRDefault="0042476F" w:rsidP="00C55799">
      <w:pPr>
        <w:pStyle w:val="ListParagraph"/>
        <w:numPr>
          <w:ilvl w:val="0"/>
          <w:numId w:val="13"/>
        </w:numPr>
        <w:tabs>
          <w:tab w:val="left" w:pos="360"/>
        </w:tabs>
        <w:rPr>
          <w:rFonts w:ascii="Bookman Old Style" w:eastAsia="Arial" w:hAnsi="Bookman Old Style"/>
          <w:sz w:val="24"/>
          <w:szCs w:val="24"/>
        </w:rPr>
      </w:pPr>
      <w:r>
        <w:rPr>
          <w:rFonts w:ascii="Bookman Old Style" w:eastAsia="Arial" w:hAnsi="Bookman Old Style"/>
          <w:sz w:val="24"/>
          <w:szCs w:val="24"/>
        </w:rPr>
        <w:t>IEEE Professional Members</w:t>
      </w:r>
    </w:p>
    <w:p w14:paraId="4318EE92" w14:textId="77777777" w:rsidR="0042476F" w:rsidRDefault="0042476F" w:rsidP="00C55799">
      <w:pPr>
        <w:pStyle w:val="ListParagraph"/>
        <w:numPr>
          <w:ilvl w:val="0"/>
          <w:numId w:val="13"/>
        </w:numPr>
        <w:tabs>
          <w:tab w:val="left" w:pos="360"/>
        </w:tabs>
        <w:rPr>
          <w:rFonts w:ascii="Bookman Old Style" w:eastAsia="Arial" w:hAnsi="Bookman Old Style"/>
          <w:sz w:val="24"/>
          <w:szCs w:val="24"/>
        </w:rPr>
      </w:pPr>
      <w:r>
        <w:rPr>
          <w:rFonts w:ascii="Bookman Old Style" w:eastAsia="Arial" w:hAnsi="Bookman Old Style"/>
          <w:sz w:val="24"/>
          <w:szCs w:val="24"/>
        </w:rPr>
        <w:t xml:space="preserve">Non-IEEE Students </w:t>
      </w:r>
    </w:p>
    <w:p w14:paraId="2E851FCC" w14:textId="77777777" w:rsidR="0042476F" w:rsidRDefault="0042476F" w:rsidP="00C55799">
      <w:pPr>
        <w:pStyle w:val="ListParagraph"/>
        <w:numPr>
          <w:ilvl w:val="0"/>
          <w:numId w:val="13"/>
        </w:numPr>
        <w:tabs>
          <w:tab w:val="left" w:pos="360"/>
        </w:tabs>
        <w:rPr>
          <w:rFonts w:ascii="Bookman Old Style" w:eastAsia="Arial" w:hAnsi="Bookman Old Style"/>
          <w:sz w:val="24"/>
          <w:szCs w:val="24"/>
        </w:rPr>
      </w:pPr>
      <w:r>
        <w:rPr>
          <w:rFonts w:ascii="Bookman Old Style" w:eastAsia="Arial" w:hAnsi="Bookman Old Style"/>
          <w:sz w:val="24"/>
          <w:szCs w:val="24"/>
        </w:rPr>
        <w:t>IEEE Student Members</w:t>
      </w:r>
    </w:p>
    <w:p w14:paraId="442196E6" w14:textId="77777777" w:rsidR="00A509EC" w:rsidRDefault="0042476F" w:rsidP="00C55799">
      <w:pPr>
        <w:pStyle w:val="ListParagraph"/>
        <w:numPr>
          <w:ilvl w:val="0"/>
          <w:numId w:val="13"/>
        </w:numPr>
        <w:tabs>
          <w:tab w:val="left" w:pos="360"/>
        </w:tabs>
        <w:rPr>
          <w:rFonts w:ascii="Bookman Old Style" w:eastAsia="Arial" w:hAnsi="Bookman Old Style"/>
          <w:sz w:val="24"/>
          <w:szCs w:val="24"/>
        </w:rPr>
      </w:pPr>
      <w:r>
        <w:rPr>
          <w:rFonts w:ascii="Bookman Old Style" w:eastAsia="Arial" w:hAnsi="Bookman Old Style"/>
          <w:sz w:val="24"/>
          <w:szCs w:val="24"/>
        </w:rPr>
        <w:t>Industry Participants</w:t>
      </w:r>
    </w:p>
    <w:p w14:paraId="76A189EA" w14:textId="77777777" w:rsidR="00F06C17" w:rsidRDefault="00F06C17" w:rsidP="00F06C17">
      <w:pPr>
        <w:pStyle w:val="ListParagraph"/>
        <w:tabs>
          <w:tab w:val="left" w:pos="360"/>
        </w:tabs>
        <w:ind w:left="1080"/>
        <w:rPr>
          <w:rFonts w:ascii="Bookman Old Style" w:eastAsia="Arial" w:hAnsi="Bookman Old Style"/>
          <w:sz w:val="24"/>
          <w:szCs w:val="24"/>
        </w:rPr>
      </w:pPr>
    </w:p>
    <w:p w14:paraId="6F1BED41" w14:textId="77777777" w:rsidR="0042476F" w:rsidRPr="00C55799" w:rsidRDefault="0042476F" w:rsidP="00C55799">
      <w:pPr>
        <w:numPr>
          <w:ilvl w:val="0"/>
          <w:numId w:val="1"/>
        </w:numPr>
        <w:tabs>
          <w:tab w:val="left" w:pos="360"/>
        </w:tabs>
        <w:ind w:left="360" w:hanging="358"/>
        <w:rPr>
          <w:rFonts w:ascii="Bookman Old Style" w:eastAsia="Arial" w:hAnsi="Bookman Old Style"/>
          <w:b/>
          <w:sz w:val="24"/>
          <w:szCs w:val="24"/>
        </w:rPr>
      </w:pPr>
      <w:r w:rsidRPr="00C55799">
        <w:rPr>
          <w:rFonts w:ascii="Bookman Old Style" w:eastAsia="Arial" w:hAnsi="Bookman Old Style"/>
          <w:b/>
          <w:sz w:val="24"/>
          <w:szCs w:val="24"/>
        </w:rPr>
        <w:t>Details of Facilities against the Registration Fee collected</w:t>
      </w:r>
      <w:r w:rsidR="00557313" w:rsidRPr="00C55799">
        <w:rPr>
          <w:rFonts w:ascii="Bookman Old Style" w:eastAsia="Arial" w:hAnsi="Bookman Old Style"/>
          <w:b/>
          <w:sz w:val="24"/>
          <w:szCs w:val="24"/>
        </w:rPr>
        <w:t xml:space="preserve"> (tick if applicable)</w:t>
      </w:r>
    </w:p>
    <w:p w14:paraId="1D69DAA4" w14:textId="2E34CC79" w:rsidR="0042476F" w:rsidRDefault="00195E10" w:rsidP="00C55799">
      <w:pPr>
        <w:pStyle w:val="ListParagraph"/>
        <w:numPr>
          <w:ilvl w:val="0"/>
          <w:numId w:val="14"/>
        </w:numPr>
        <w:tabs>
          <w:tab w:val="left" w:pos="360"/>
        </w:tabs>
        <w:rPr>
          <w:rFonts w:ascii="Bookman Old Style" w:eastAsia="Arial" w:hAnsi="Bookman Old Style"/>
          <w:sz w:val="24"/>
          <w:szCs w:val="24"/>
        </w:rPr>
      </w:pPr>
      <w:r>
        <w:rPr>
          <w:rFonts w:ascii="Bookman Old Style" w:eastAsia="Arial" w:hAnsi="Bookman Old Style"/>
          <w:sz w:val="24"/>
          <w:szCs w:val="24"/>
        </w:rPr>
        <w:t>Breakfast</w:t>
      </w:r>
      <w:r w:rsidR="007828F3">
        <w:rPr>
          <w:rFonts w:ascii="Bookman Old Style" w:eastAsia="Arial" w:hAnsi="Bookman Old Style"/>
          <w:sz w:val="24"/>
          <w:szCs w:val="24"/>
        </w:rPr>
        <w:t xml:space="preserve">   </w:t>
      </w:r>
    </w:p>
    <w:p w14:paraId="00F57B28" w14:textId="3A94F82D" w:rsidR="00195E10" w:rsidRPr="00195E10" w:rsidRDefault="00195E10" w:rsidP="00C55799">
      <w:pPr>
        <w:pStyle w:val="ListParagraph"/>
        <w:numPr>
          <w:ilvl w:val="0"/>
          <w:numId w:val="14"/>
        </w:numPr>
        <w:tabs>
          <w:tab w:val="left" w:pos="360"/>
        </w:tabs>
        <w:rPr>
          <w:rFonts w:ascii="Bookman Old Style" w:eastAsia="Arial" w:hAnsi="Bookman Old Style"/>
          <w:sz w:val="24"/>
          <w:szCs w:val="24"/>
        </w:rPr>
      </w:pPr>
      <w:r>
        <w:rPr>
          <w:rFonts w:ascii="Bookman Old Style" w:eastAsia="Arial" w:hAnsi="Bookman Old Style"/>
          <w:sz w:val="24"/>
          <w:szCs w:val="24"/>
        </w:rPr>
        <w:t xml:space="preserve">Working Lunch </w:t>
      </w:r>
      <w:r w:rsidR="007828F3">
        <w:rPr>
          <w:rFonts w:ascii="Bookman Old Style" w:eastAsia="Arial" w:hAnsi="Bookman Old Style"/>
          <w:sz w:val="24"/>
          <w:szCs w:val="24"/>
        </w:rPr>
        <w:t xml:space="preserve"> </w:t>
      </w:r>
    </w:p>
    <w:p w14:paraId="64825C22" w14:textId="0001B55C" w:rsidR="0042476F" w:rsidRPr="0042476F" w:rsidRDefault="0042476F" w:rsidP="00C55799">
      <w:pPr>
        <w:pStyle w:val="ListParagraph"/>
        <w:numPr>
          <w:ilvl w:val="0"/>
          <w:numId w:val="14"/>
        </w:numPr>
        <w:tabs>
          <w:tab w:val="left" w:pos="360"/>
        </w:tabs>
        <w:rPr>
          <w:rFonts w:ascii="Bookman Old Style" w:eastAsia="Arial" w:hAnsi="Bookman Old Style"/>
          <w:sz w:val="24"/>
          <w:szCs w:val="24"/>
        </w:rPr>
      </w:pPr>
      <w:r w:rsidRPr="0042476F">
        <w:rPr>
          <w:rFonts w:ascii="Bookman Old Style" w:eastAsia="Arial" w:hAnsi="Bookman Old Style"/>
          <w:sz w:val="24"/>
          <w:szCs w:val="24"/>
        </w:rPr>
        <w:t xml:space="preserve">Tea and Coffee </w:t>
      </w:r>
      <w:r w:rsidR="00195E10">
        <w:rPr>
          <w:rFonts w:ascii="Bookman Old Style" w:eastAsia="Arial" w:hAnsi="Bookman Old Style"/>
          <w:sz w:val="24"/>
          <w:szCs w:val="24"/>
        </w:rPr>
        <w:t>during the breaks</w:t>
      </w:r>
      <w:r w:rsidR="007828F3">
        <w:rPr>
          <w:rFonts w:ascii="Bookman Old Style" w:eastAsia="Arial" w:hAnsi="Bookman Old Style"/>
          <w:sz w:val="24"/>
          <w:szCs w:val="24"/>
        </w:rPr>
        <w:t xml:space="preserve">     </w:t>
      </w:r>
    </w:p>
    <w:p w14:paraId="781583CD" w14:textId="1EADEDC3" w:rsidR="0042476F" w:rsidRDefault="00DC214F" w:rsidP="00C55799">
      <w:pPr>
        <w:pStyle w:val="ListParagraph"/>
        <w:numPr>
          <w:ilvl w:val="0"/>
          <w:numId w:val="14"/>
        </w:numPr>
        <w:tabs>
          <w:tab w:val="left" w:pos="360"/>
        </w:tabs>
        <w:rPr>
          <w:rFonts w:ascii="Bookman Old Style" w:eastAsia="Arial" w:hAnsi="Bookman Old Style"/>
          <w:sz w:val="24"/>
          <w:szCs w:val="24"/>
        </w:rPr>
      </w:pPr>
      <w:r>
        <w:rPr>
          <w:rFonts w:ascii="Bookman Old Style" w:eastAsia="Arial" w:hAnsi="Bookman Old Style"/>
          <w:sz w:val="24"/>
          <w:szCs w:val="24"/>
        </w:rPr>
        <w:t xml:space="preserve">Galla </w:t>
      </w:r>
      <w:r w:rsidR="0042476F">
        <w:rPr>
          <w:rFonts w:ascii="Bookman Old Style" w:eastAsia="Arial" w:hAnsi="Bookman Old Style"/>
          <w:sz w:val="24"/>
          <w:szCs w:val="24"/>
        </w:rPr>
        <w:t xml:space="preserve">Dinner </w:t>
      </w:r>
      <w:r w:rsidR="007828F3">
        <w:rPr>
          <w:rFonts w:ascii="Bookman Old Style" w:eastAsia="Arial" w:hAnsi="Bookman Old Style"/>
          <w:sz w:val="24"/>
          <w:szCs w:val="24"/>
        </w:rPr>
        <w:t xml:space="preserve">     </w:t>
      </w:r>
    </w:p>
    <w:p w14:paraId="6C6E5A03" w14:textId="3305DD05" w:rsidR="0042476F" w:rsidRDefault="0042476F" w:rsidP="00C55799">
      <w:pPr>
        <w:pStyle w:val="ListParagraph"/>
        <w:numPr>
          <w:ilvl w:val="0"/>
          <w:numId w:val="14"/>
        </w:numPr>
        <w:tabs>
          <w:tab w:val="left" w:pos="360"/>
        </w:tabs>
        <w:rPr>
          <w:rFonts w:ascii="Bookman Old Style" w:eastAsia="Arial" w:hAnsi="Bookman Old Style"/>
          <w:sz w:val="24"/>
          <w:szCs w:val="24"/>
        </w:rPr>
      </w:pPr>
      <w:r>
        <w:rPr>
          <w:rFonts w:ascii="Bookman Old Style" w:eastAsia="Arial" w:hAnsi="Bookman Old Style"/>
          <w:sz w:val="24"/>
          <w:szCs w:val="24"/>
        </w:rPr>
        <w:t>Conference Kit</w:t>
      </w:r>
      <w:r w:rsidR="007828F3">
        <w:rPr>
          <w:rFonts w:ascii="Bookman Old Style" w:eastAsia="Arial" w:hAnsi="Bookman Old Style"/>
          <w:sz w:val="24"/>
          <w:szCs w:val="24"/>
        </w:rPr>
        <w:t xml:space="preserve">    </w:t>
      </w:r>
    </w:p>
    <w:p w14:paraId="0DD458CA" w14:textId="77777777" w:rsidR="00F06C17" w:rsidRPr="00F06C17" w:rsidRDefault="0042476F" w:rsidP="00C55799">
      <w:pPr>
        <w:pStyle w:val="ListParagraph"/>
        <w:numPr>
          <w:ilvl w:val="0"/>
          <w:numId w:val="14"/>
        </w:numPr>
        <w:tabs>
          <w:tab w:val="left" w:pos="360"/>
        </w:tabs>
        <w:rPr>
          <w:rFonts w:ascii="Bookman Old Style" w:eastAsia="Arial" w:hAnsi="Bookman Old Style"/>
          <w:sz w:val="24"/>
          <w:szCs w:val="24"/>
        </w:rPr>
      </w:pPr>
      <w:r w:rsidRPr="00195E10">
        <w:rPr>
          <w:rFonts w:ascii="Bookman Old Style" w:eastAsia="Arial" w:hAnsi="Bookman Old Style"/>
          <w:sz w:val="24"/>
          <w:szCs w:val="24"/>
        </w:rPr>
        <w:t>Free</w:t>
      </w:r>
      <w:r w:rsidR="00195E10" w:rsidRPr="00195E10">
        <w:rPr>
          <w:rFonts w:ascii="Bookman Old Style" w:eastAsia="Arial" w:hAnsi="Bookman Old Style"/>
          <w:sz w:val="24"/>
          <w:szCs w:val="24"/>
        </w:rPr>
        <w:t xml:space="preserve"> / Subsidized</w:t>
      </w:r>
      <w:r w:rsidRPr="00195E10">
        <w:rPr>
          <w:rFonts w:ascii="Bookman Old Style" w:eastAsia="Arial" w:hAnsi="Bookman Old Style"/>
          <w:sz w:val="24"/>
          <w:szCs w:val="24"/>
        </w:rPr>
        <w:t xml:space="preserve"> </w:t>
      </w:r>
      <w:r w:rsidR="00195E10">
        <w:rPr>
          <w:rFonts w:ascii="Bookman Old Style" w:eastAsia="Arial" w:hAnsi="Bookman Old Style"/>
          <w:sz w:val="24"/>
          <w:szCs w:val="24"/>
        </w:rPr>
        <w:t>Guest House or Hostel Accommodation</w:t>
      </w:r>
      <w:r w:rsidR="007828F3">
        <w:rPr>
          <w:rFonts w:ascii="Bookman Old Style" w:eastAsia="Arial" w:hAnsi="Bookman Old Style"/>
          <w:sz w:val="24"/>
          <w:szCs w:val="24"/>
        </w:rPr>
        <w:t xml:space="preserve"> </w:t>
      </w:r>
    </w:p>
    <w:p w14:paraId="60801FBF" w14:textId="305A289A" w:rsidR="00195E10" w:rsidRDefault="007828F3" w:rsidP="00C55799">
      <w:pPr>
        <w:pStyle w:val="ListParagraph"/>
        <w:numPr>
          <w:ilvl w:val="0"/>
          <w:numId w:val="14"/>
        </w:numPr>
        <w:tabs>
          <w:tab w:val="left" w:pos="360"/>
        </w:tabs>
        <w:rPr>
          <w:rFonts w:ascii="Bookman Old Style" w:eastAsia="Arial" w:hAnsi="Bookman Old Style"/>
          <w:sz w:val="24"/>
          <w:szCs w:val="24"/>
        </w:rPr>
      </w:pPr>
      <w:r w:rsidRPr="007828F3">
        <w:rPr>
          <w:rFonts w:ascii="Bookman Old Style" w:eastAsia="Arial" w:hAnsi="Bookman Old Style"/>
          <w:b/>
          <w:bCs/>
          <w:sz w:val="24"/>
          <w:szCs w:val="24"/>
        </w:rPr>
        <w:t>Rented hotel</w:t>
      </w:r>
    </w:p>
    <w:p w14:paraId="2E4EC990" w14:textId="265F03BE" w:rsidR="005A2423" w:rsidRPr="00C55799" w:rsidRDefault="00195E10" w:rsidP="00C55799">
      <w:pPr>
        <w:pStyle w:val="ListParagraph"/>
        <w:numPr>
          <w:ilvl w:val="0"/>
          <w:numId w:val="14"/>
        </w:numPr>
        <w:tabs>
          <w:tab w:val="left" w:pos="360"/>
        </w:tabs>
        <w:rPr>
          <w:rFonts w:ascii="Bookman Old Style" w:eastAsia="Arial" w:hAnsi="Bookman Old Style"/>
          <w:sz w:val="24"/>
          <w:szCs w:val="24"/>
        </w:rPr>
      </w:pPr>
      <w:r>
        <w:rPr>
          <w:rFonts w:ascii="Bookman Old Style" w:eastAsia="Arial" w:hAnsi="Bookman Old Style"/>
          <w:sz w:val="24"/>
          <w:szCs w:val="24"/>
        </w:rPr>
        <w:t>Award and other</w:t>
      </w:r>
      <w:r w:rsidR="007828F3">
        <w:rPr>
          <w:rFonts w:ascii="Bookman Old Style" w:eastAsia="Arial" w:hAnsi="Bookman Old Style"/>
          <w:sz w:val="24"/>
          <w:szCs w:val="24"/>
        </w:rPr>
        <w:t xml:space="preserve">  </w:t>
      </w:r>
    </w:p>
    <w:p w14:paraId="1F9777B9" w14:textId="77777777" w:rsidR="005A2423" w:rsidRPr="00C55799" w:rsidRDefault="005A2423" w:rsidP="00C55799">
      <w:pPr>
        <w:numPr>
          <w:ilvl w:val="0"/>
          <w:numId w:val="1"/>
        </w:numPr>
        <w:tabs>
          <w:tab w:val="left" w:pos="360"/>
        </w:tabs>
        <w:ind w:left="360" w:hanging="358"/>
        <w:rPr>
          <w:rFonts w:ascii="Bookman Old Style" w:eastAsia="Arial" w:hAnsi="Bookman Old Style"/>
          <w:b/>
          <w:sz w:val="24"/>
          <w:szCs w:val="24"/>
        </w:rPr>
      </w:pPr>
      <w:r w:rsidRPr="00C55799">
        <w:rPr>
          <w:rFonts w:ascii="Bookman Old Style" w:eastAsia="Arial" w:hAnsi="Bookman Old Style"/>
          <w:b/>
          <w:sz w:val="24"/>
          <w:szCs w:val="24"/>
        </w:rPr>
        <w:t>Proposed financial plan</w:t>
      </w:r>
      <w:r w:rsidR="0042476F" w:rsidRPr="00C55799">
        <w:rPr>
          <w:rFonts w:ascii="Bookman Old Style" w:eastAsia="Arial" w:hAnsi="Bookman Old Style"/>
          <w:b/>
          <w:sz w:val="24"/>
          <w:szCs w:val="24"/>
        </w:rPr>
        <w:t xml:space="preserve"> (INR)</w:t>
      </w:r>
      <w:r w:rsidRPr="00C55799">
        <w:rPr>
          <w:rFonts w:ascii="Bookman Old Style" w:eastAsia="Arial" w:hAnsi="Bookman Old Style"/>
          <w:b/>
          <w:sz w:val="24"/>
          <w:szCs w:val="24"/>
        </w:rPr>
        <w:t xml:space="preserve"> </w:t>
      </w:r>
    </w:p>
    <w:p w14:paraId="10D8C8F4" w14:textId="77777777" w:rsidR="005A2423" w:rsidRPr="00557313" w:rsidRDefault="00557313" w:rsidP="00C55799">
      <w:pPr>
        <w:tabs>
          <w:tab w:val="left" w:pos="360"/>
        </w:tabs>
        <w:ind w:left="360"/>
        <w:rPr>
          <w:rFonts w:ascii="Bookman Old Style" w:eastAsia="Arial" w:hAnsi="Bookman Old Style"/>
          <w:b/>
          <w:sz w:val="24"/>
          <w:szCs w:val="24"/>
        </w:rPr>
      </w:pPr>
      <w:r w:rsidRPr="00557313">
        <w:rPr>
          <w:rFonts w:ascii="Bookman Old Style" w:eastAsia="Arial" w:hAnsi="Bookman Old Style"/>
          <w:b/>
          <w:sz w:val="24"/>
          <w:szCs w:val="24"/>
        </w:rPr>
        <w:t xml:space="preserve">Tentative </w:t>
      </w:r>
      <w:r w:rsidR="005A2423" w:rsidRPr="00557313">
        <w:rPr>
          <w:rFonts w:ascii="Bookman Old Style" w:eastAsia="Arial" w:hAnsi="Bookman Old Style"/>
          <w:b/>
          <w:sz w:val="24"/>
          <w:szCs w:val="24"/>
        </w:rPr>
        <w:t>Income Details</w:t>
      </w:r>
    </w:p>
    <w:p w14:paraId="67A1FCD3" w14:textId="261F5901" w:rsidR="0042476F" w:rsidRPr="0042476F" w:rsidRDefault="005A2423" w:rsidP="00C55799">
      <w:pPr>
        <w:pStyle w:val="ListParagraph"/>
        <w:numPr>
          <w:ilvl w:val="0"/>
          <w:numId w:val="11"/>
        </w:numPr>
        <w:tabs>
          <w:tab w:val="left" w:pos="360"/>
        </w:tabs>
        <w:rPr>
          <w:rFonts w:ascii="Bookman Old Style" w:eastAsia="Arial" w:hAnsi="Bookman Old Style"/>
          <w:sz w:val="24"/>
          <w:szCs w:val="24"/>
        </w:rPr>
      </w:pPr>
      <w:r>
        <w:rPr>
          <w:rFonts w:ascii="Bookman Old Style" w:eastAsia="Arial" w:hAnsi="Bookman Old Style"/>
          <w:sz w:val="24"/>
          <w:szCs w:val="24"/>
        </w:rPr>
        <w:t>Registration Fee</w:t>
      </w:r>
      <w:r w:rsidR="007828F3">
        <w:rPr>
          <w:rFonts w:ascii="Bookman Old Style" w:eastAsia="Arial" w:hAnsi="Bookman Old Style"/>
          <w:sz w:val="24"/>
          <w:szCs w:val="24"/>
        </w:rPr>
        <w:t xml:space="preserve">  </w:t>
      </w:r>
    </w:p>
    <w:p w14:paraId="4C6D0FBB" w14:textId="77777777" w:rsidR="005A2423" w:rsidRDefault="005A2423" w:rsidP="00C55799">
      <w:pPr>
        <w:pStyle w:val="ListParagraph"/>
        <w:numPr>
          <w:ilvl w:val="0"/>
          <w:numId w:val="11"/>
        </w:numPr>
        <w:tabs>
          <w:tab w:val="left" w:pos="360"/>
        </w:tabs>
        <w:rPr>
          <w:rFonts w:ascii="Bookman Old Style" w:eastAsia="Arial" w:hAnsi="Bookman Old Style"/>
          <w:sz w:val="24"/>
          <w:szCs w:val="24"/>
        </w:rPr>
      </w:pPr>
      <w:r>
        <w:rPr>
          <w:rFonts w:ascii="Bookman Old Style" w:eastAsia="Arial" w:hAnsi="Bookman Old Style"/>
          <w:sz w:val="24"/>
          <w:szCs w:val="24"/>
        </w:rPr>
        <w:t>Sponsorship from Organizing Institute</w:t>
      </w:r>
    </w:p>
    <w:p w14:paraId="0F01540D" w14:textId="77777777" w:rsidR="005A2423" w:rsidRDefault="005A2423" w:rsidP="00C55799">
      <w:pPr>
        <w:pStyle w:val="ListParagraph"/>
        <w:numPr>
          <w:ilvl w:val="0"/>
          <w:numId w:val="11"/>
        </w:numPr>
        <w:tabs>
          <w:tab w:val="left" w:pos="360"/>
        </w:tabs>
        <w:rPr>
          <w:rFonts w:ascii="Bookman Old Style" w:eastAsia="Arial" w:hAnsi="Bookman Old Style"/>
          <w:sz w:val="24"/>
          <w:szCs w:val="24"/>
        </w:rPr>
      </w:pPr>
      <w:r>
        <w:rPr>
          <w:rFonts w:ascii="Bookman Old Style" w:eastAsia="Arial" w:hAnsi="Bookman Old Style"/>
          <w:sz w:val="24"/>
          <w:szCs w:val="24"/>
        </w:rPr>
        <w:t>Other Sponsorships</w:t>
      </w:r>
    </w:p>
    <w:p w14:paraId="41022567" w14:textId="77777777" w:rsidR="005A2423" w:rsidRDefault="005A2423" w:rsidP="00C55799">
      <w:pPr>
        <w:pStyle w:val="ListParagraph"/>
        <w:numPr>
          <w:ilvl w:val="0"/>
          <w:numId w:val="11"/>
        </w:numPr>
        <w:tabs>
          <w:tab w:val="left" w:pos="360"/>
        </w:tabs>
        <w:rPr>
          <w:rFonts w:ascii="Bookman Old Style" w:eastAsia="Arial" w:hAnsi="Bookman Old Style"/>
          <w:sz w:val="24"/>
          <w:szCs w:val="24"/>
        </w:rPr>
      </w:pPr>
      <w:r>
        <w:rPr>
          <w:rFonts w:ascii="Bookman Old Style" w:eastAsia="Arial" w:hAnsi="Bookman Old Style"/>
          <w:sz w:val="24"/>
          <w:szCs w:val="24"/>
        </w:rPr>
        <w:t>Grants</w:t>
      </w:r>
    </w:p>
    <w:p w14:paraId="0A61C07B" w14:textId="77777777" w:rsidR="005A2423" w:rsidRDefault="005A2423" w:rsidP="00C55799">
      <w:pPr>
        <w:pStyle w:val="ListParagraph"/>
        <w:numPr>
          <w:ilvl w:val="0"/>
          <w:numId w:val="11"/>
        </w:numPr>
        <w:tabs>
          <w:tab w:val="left" w:pos="360"/>
        </w:tabs>
        <w:rPr>
          <w:rFonts w:ascii="Bookman Old Style" w:eastAsia="Arial" w:hAnsi="Bookman Old Style"/>
          <w:sz w:val="24"/>
          <w:szCs w:val="24"/>
        </w:rPr>
      </w:pPr>
      <w:r>
        <w:rPr>
          <w:rFonts w:ascii="Bookman Old Style" w:eastAsia="Arial" w:hAnsi="Bookman Old Style"/>
          <w:sz w:val="24"/>
          <w:szCs w:val="24"/>
        </w:rPr>
        <w:t>Seed money</w:t>
      </w:r>
    </w:p>
    <w:p w14:paraId="6321DCEA" w14:textId="77777777" w:rsidR="00195E10" w:rsidRDefault="00195E10" w:rsidP="00C55799">
      <w:pPr>
        <w:tabs>
          <w:tab w:val="left" w:pos="360"/>
        </w:tabs>
        <w:ind w:left="360"/>
        <w:rPr>
          <w:rFonts w:ascii="Bookman Old Style" w:eastAsia="Arial" w:hAnsi="Bookman Old Style"/>
          <w:sz w:val="24"/>
          <w:szCs w:val="24"/>
        </w:rPr>
      </w:pPr>
      <w:r>
        <w:rPr>
          <w:rFonts w:ascii="Bookman Old Style" w:eastAsia="Arial" w:hAnsi="Bookman Old Style"/>
          <w:sz w:val="24"/>
          <w:szCs w:val="24"/>
        </w:rPr>
        <w:t xml:space="preserve">         Total Income</w:t>
      </w:r>
    </w:p>
    <w:p w14:paraId="2524D99F" w14:textId="2B82A69B" w:rsidR="005A2423" w:rsidRPr="00557313" w:rsidRDefault="00492B14" w:rsidP="00C55799">
      <w:pPr>
        <w:tabs>
          <w:tab w:val="left" w:pos="360"/>
        </w:tabs>
        <w:ind w:left="360"/>
        <w:rPr>
          <w:rFonts w:ascii="Bookman Old Style" w:eastAsia="Arial" w:hAnsi="Bookman Old Style"/>
          <w:b/>
          <w:sz w:val="24"/>
          <w:szCs w:val="24"/>
        </w:rPr>
      </w:pPr>
      <w:r w:rsidRPr="00557313">
        <w:rPr>
          <w:rFonts w:ascii="Bookman Old Style" w:eastAsia="Arial" w:hAnsi="Bookman Old Style"/>
          <w:b/>
          <w:sz w:val="24"/>
          <w:szCs w:val="24"/>
        </w:rPr>
        <w:t xml:space="preserve">Tentative </w:t>
      </w:r>
      <w:r w:rsidR="005A2423" w:rsidRPr="00557313">
        <w:rPr>
          <w:rFonts w:ascii="Bookman Old Style" w:eastAsia="Arial" w:hAnsi="Bookman Old Style"/>
          <w:b/>
          <w:sz w:val="24"/>
          <w:szCs w:val="24"/>
        </w:rPr>
        <w:t>Expenditure Details</w:t>
      </w:r>
      <w:r w:rsidRPr="00557313">
        <w:rPr>
          <w:rFonts w:ascii="Bookman Old Style" w:eastAsia="Arial" w:hAnsi="Bookman Old Style"/>
          <w:b/>
          <w:sz w:val="24"/>
          <w:szCs w:val="24"/>
        </w:rPr>
        <w:t xml:space="preserve"> </w:t>
      </w:r>
      <w:r w:rsidR="006C67DD">
        <w:rPr>
          <w:rFonts w:ascii="Bookman Old Style" w:eastAsia="Arial" w:hAnsi="Bookman Old Style"/>
          <w:b/>
          <w:sz w:val="24"/>
          <w:szCs w:val="24"/>
        </w:rPr>
        <w:t>/ Technical Sponsorship</w:t>
      </w:r>
    </w:p>
    <w:p w14:paraId="11BD6FB9" w14:textId="1BA6520F" w:rsidR="005A2423" w:rsidRPr="00195E10" w:rsidRDefault="00195E10" w:rsidP="00C55799">
      <w:pPr>
        <w:pStyle w:val="ListParagraph"/>
        <w:numPr>
          <w:ilvl w:val="0"/>
          <w:numId w:val="12"/>
        </w:numPr>
        <w:tabs>
          <w:tab w:val="left" w:pos="360"/>
        </w:tabs>
        <w:rPr>
          <w:rFonts w:ascii="Bookman Old Style" w:eastAsia="Arial" w:hAnsi="Bookman Old Style"/>
          <w:sz w:val="24"/>
          <w:szCs w:val="24"/>
        </w:rPr>
      </w:pPr>
      <w:r>
        <w:rPr>
          <w:rFonts w:ascii="Bookman Old Style" w:eastAsia="Arial" w:hAnsi="Bookman Old Style"/>
          <w:sz w:val="24"/>
          <w:szCs w:val="24"/>
        </w:rPr>
        <w:t>Local Hospitality</w:t>
      </w:r>
      <w:r w:rsidR="00981C86">
        <w:rPr>
          <w:rFonts w:ascii="Bookman Old Style" w:eastAsia="Arial" w:hAnsi="Bookman Old Style"/>
          <w:sz w:val="24"/>
          <w:szCs w:val="24"/>
        </w:rPr>
        <w:t xml:space="preserve">  </w:t>
      </w:r>
      <w:r w:rsidR="00981C86" w:rsidRPr="0045262C">
        <w:rPr>
          <w:rFonts w:ascii="Times New Roman" w:hAnsi="Times New Roman" w:cs="Times New Roman"/>
          <w:b/>
          <w:bCs/>
          <w:sz w:val="24"/>
          <w:szCs w:val="24"/>
        </w:rPr>
        <w:t xml:space="preserve"> </w:t>
      </w:r>
    </w:p>
    <w:p w14:paraId="2B73C035" w14:textId="56A6C2FE" w:rsidR="00195E10" w:rsidRDefault="00195E10" w:rsidP="00C55799">
      <w:pPr>
        <w:pStyle w:val="ListParagraph"/>
        <w:numPr>
          <w:ilvl w:val="0"/>
          <w:numId w:val="12"/>
        </w:numPr>
        <w:tabs>
          <w:tab w:val="left" w:pos="360"/>
        </w:tabs>
        <w:rPr>
          <w:rFonts w:ascii="Bookman Old Style" w:eastAsia="Arial" w:hAnsi="Bookman Old Style"/>
          <w:sz w:val="24"/>
          <w:szCs w:val="24"/>
        </w:rPr>
      </w:pPr>
      <w:r>
        <w:rPr>
          <w:rFonts w:ascii="Bookman Old Style" w:eastAsia="Arial" w:hAnsi="Bookman Old Style"/>
          <w:sz w:val="24"/>
          <w:szCs w:val="24"/>
        </w:rPr>
        <w:t>Travel</w:t>
      </w:r>
      <w:r w:rsidR="00981C86">
        <w:rPr>
          <w:rFonts w:ascii="Bookman Old Style" w:eastAsia="Arial" w:hAnsi="Bookman Old Style"/>
          <w:sz w:val="24"/>
          <w:szCs w:val="24"/>
        </w:rPr>
        <w:t xml:space="preserve">                   </w:t>
      </w:r>
    </w:p>
    <w:p w14:paraId="12A18D58" w14:textId="5693774B" w:rsidR="00195E10" w:rsidRDefault="00195E10" w:rsidP="00C55799">
      <w:pPr>
        <w:pStyle w:val="ListParagraph"/>
        <w:numPr>
          <w:ilvl w:val="0"/>
          <w:numId w:val="12"/>
        </w:numPr>
        <w:tabs>
          <w:tab w:val="left" w:pos="360"/>
        </w:tabs>
        <w:rPr>
          <w:rFonts w:ascii="Bookman Old Style" w:eastAsia="Arial" w:hAnsi="Bookman Old Style"/>
          <w:sz w:val="24"/>
          <w:szCs w:val="24"/>
        </w:rPr>
      </w:pPr>
      <w:r>
        <w:rPr>
          <w:rFonts w:ascii="Bookman Old Style" w:eastAsia="Arial" w:hAnsi="Bookman Old Style"/>
          <w:sz w:val="24"/>
          <w:szCs w:val="24"/>
        </w:rPr>
        <w:t>Honorarium</w:t>
      </w:r>
      <w:r w:rsidR="007828F3">
        <w:rPr>
          <w:rFonts w:ascii="Bookman Old Style" w:eastAsia="Arial" w:hAnsi="Bookman Old Style"/>
          <w:sz w:val="24"/>
          <w:szCs w:val="24"/>
        </w:rPr>
        <w:t xml:space="preserve"> </w:t>
      </w:r>
    </w:p>
    <w:p w14:paraId="5AB82582" w14:textId="72545D19" w:rsidR="00195E10" w:rsidRDefault="00195E10" w:rsidP="00C55799">
      <w:pPr>
        <w:pStyle w:val="ListParagraph"/>
        <w:numPr>
          <w:ilvl w:val="0"/>
          <w:numId w:val="12"/>
        </w:numPr>
        <w:tabs>
          <w:tab w:val="left" w:pos="360"/>
        </w:tabs>
        <w:rPr>
          <w:rFonts w:ascii="Bookman Old Style" w:eastAsia="Arial" w:hAnsi="Bookman Old Style"/>
          <w:sz w:val="24"/>
          <w:szCs w:val="24"/>
        </w:rPr>
      </w:pPr>
      <w:r>
        <w:rPr>
          <w:rFonts w:ascii="Bookman Old Style" w:eastAsia="Arial" w:hAnsi="Bookman Old Style"/>
          <w:sz w:val="24"/>
          <w:szCs w:val="24"/>
        </w:rPr>
        <w:t>Kit Charges</w:t>
      </w:r>
      <w:r w:rsidR="00D0004C">
        <w:rPr>
          <w:rFonts w:ascii="Bookman Old Style" w:eastAsia="Arial" w:hAnsi="Bookman Old Style"/>
          <w:sz w:val="24"/>
          <w:szCs w:val="24"/>
        </w:rPr>
        <w:t xml:space="preserve">  </w:t>
      </w:r>
    </w:p>
    <w:p w14:paraId="6583E36F" w14:textId="690B3132" w:rsidR="00195E10" w:rsidRPr="001D0F15" w:rsidRDefault="00195E10" w:rsidP="00C55799">
      <w:pPr>
        <w:pStyle w:val="ListParagraph"/>
        <w:numPr>
          <w:ilvl w:val="0"/>
          <w:numId w:val="12"/>
        </w:numPr>
        <w:tabs>
          <w:tab w:val="left" w:pos="360"/>
        </w:tabs>
        <w:rPr>
          <w:rFonts w:ascii="Bookman Old Style" w:eastAsia="Arial" w:hAnsi="Bookman Old Style"/>
          <w:szCs w:val="20"/>
        </w:rPr>
      </w:pPr>
      <w:r>
        <w:rPr>
          <w:rFonts w:ascii="Bookman Old Style" w:eastAsia="Arial" w:hAnsi="Bookman Old Style"/>
          <w:sz w:val="24"/>
          <w:szCs w:val="24"/>
        </w:rPr>
        <w:t xml:space="preserve">IEEE TCS </w:t>
      </w:r>
      <w:r w:rsidR="00492B14" w:rsidRPr="001D0F15">
        <w:rPr>
          <w:rFonts w:ascii="Bookman Old Style" w:eastAsia="Arial" w:hAnsi="Bookman Old Style"/>
          <w:szCs w:val="20"/>
        </w:rPr>
        <w:t>(</w:t>
      </w:r>
      <w:r w:rsidR="00C72A6B" w:rsidRPr="001D0F15">
        <w:rPr>
          <w:rFonts w:ascii="Bookman Old Style" w:eastAsia="Arial" w:hAnsi="Bookman Old Style"/>
          <w:szCs w:val="20"/>
        </w:rPr>
        <w:t>USD 1</w:t>
      </w:r>
      <w:r w:rsidR="00562C32">
        <w:rPr>
          <w:rFonts w:ascii="Bookman Old Style" w:eastAsia="Arial" w:hAnsi="Bookman Old Style"/>
          <w:szCs w:val="20"/>
        </w:rPr>
        <w:t>45</w:t>
      </w:r>
      <w:r w:rsidR="00C72A6B" w:rsidRPr="001D0F15">
        <w:rPr>
          <w:rFonts w:ascii="Bookman Old Style" w:eastAsia="Arial" w:hAnsi="Bookman Old Style"/>
          <w:szCs w:val="20"/>
        </w:rPr>
        <w:t>0</w:t>
      </w:r>
      <w:r w:rsidR="00492B14" w:rsidRPr="001D0F15">
        <w:rPr>
          <w:rFonts w:ascii="Bookman Old Style" w:eastAsia="Arial" w:hAnsi="Bookman Old Style"/>
          <w:szCs w:val="20"/>
        </w:rPr>
        <w:t>)</w:t>
      </w:r>
      <w:r w:rsidR="00492B14">
        <w:rPr>
          <w:rFonts w:ascii="Bookman Old Style" w:eastAsia="Arial" w:hAnsi="Bookman Old Style"/>
          <w:sz w:val="24"/>
          <w:szCs w:val="24"/>
        </w:rPr>
        <w:t xml:space="preserve"> </w:t>
      </w:r>
      <w:r>
        <w:rPr>
          <w:rFonts w:ascii="Bookman Old Style" w:eastAsia="Arial" w:hAnsi="Bookman Old Style"/>
          <w:sz w:val="24"/>
          <w:szCs w:val="24"/>
        </w:rPr>
        <w:t>&amp; Paper Upload Fee</w:t>
      </w:r>
      <w:r w:rsidR="00492B14">
        <w:rPr>
          <w:rFonts w:ascii="Bookman Old Style" w:eastAsia="Arial" w:hAnsi="Bookman Old Style"/>
          <w:sz w:val="24"/>
          <w:szCs w:val="24"/>
        </w:rPr>
        <w:t xml:space="preserve"> </w:t>
      </w:r>
      <w:r w:rsidR="00492B14" w:rsidRPr="001D0F15">
        <w:rPr>
          <w:rFonts w:ascii="Bookman Old Style" w:eastAsia="Arial" w:hAnsi="Bookman Old Style"/>
          <w:szCs w:val="20"/>
        </w:rPr>
        <w:t>(</w:t>
      </w:r>
      <w:r w:rsidR="00C72A6B" w:rsidRPr="001D0F15">
        <w:rPr>
          <w:rFonts w:ascii="Bookman Old Style" w:eastAsia="Arial" w:hAnsi="Bookman Old Style"/>
          <w:szCs w:val="20"/>
        </w:rPr>
        <w:t xml:space="preserve">@USD </w:t>
      </w:r>
      <w:r w:rsidR="00562C32">
        <w:rPr>
          <w:rFonts w:ascii="Bookman Old Style" w:eastAsia="Arial" w:hAnsi="Bookman Old Style"/>
          <w:szCs w:val="20"/>
        </w:rPr>
        <w:t>22</w:t>
      </w:r>
      <w:r w:rsidR="00C72A6B" w:rsidRPr="001D0F15">
        <w:rPr>
          <w:rFonts w:ascii="Bookman Old Style" w:eastAsia="Arial" w:hAnsi="Bookman Old Style"/>
          <w:szCs w:val="20"/>
        </w:rPr>
        <w:t xml:space="preserve"> Per Paper</w:t>
      </w:r>
      <w:r w:rsidR="00492B14" w:rsidRPr="001D0F15">
        <w:rPr>
          <w:rFonts w:ascii="Bookman Old Style" w:eastAsia="Arial" w:hAnsi="Bookman Old Style"/>
          <w:szCs w:val="20"/>
        </w:rPr>
        <w:t>)</w:t>
      </w:r>
      <w:r w:rsidR="00AF6ED8">
        <w:rPr>
          <w:rFonts w:ascii="Bookman Old Style" w:eastAsia="Arial" w:hAnsi="Bookman Old Style"/>
          <w:szCs w:val="20"/>
        </w:rPr>
        <w:t xml:space="preserve"> to be submitted to IEEE through section.</w:t>
      </w:r>
    </w:p>
    <w:p w14:paraId="0FB91928" w14:textId="447512AD" w:rsidR="00195E10" w:rsidRPr="001D0F15" w:rsidRDefault="00965019" w:rsidP="00C55799">
      <w:pPr>
        <w:pStyle w:val="ListParagraph"/>
        <w:numPr>
          <w:ilvl w:val="0"/>
          <w:numId w:val="12"/>
        </w:numPr>
        <w:tabs>
          <w:tab w:val="left" w:pos="360"/>
        </w:tabs>
        <w:rPr>
          <w:rFonts w:ascii="Bookman Old Style" w:eastAsia="Arial" w:hAnsi="Bookman Old Style"/>
          <w:szCs w:val="20"/>
        </w:rPr>
      </w:pPr>
      <w:r>
        <w:rPr>
          <w:rFonts w:ascii="Bookman Old Style" w:eastAsia="Arial" w:hAnsi="Bookman Old Style"/>
          <w:sz w:val="24"/>
          <w:szCs w:val="24"/>
        </w:rPr>
        <w:t>M</w:t>
      </w:r>
      <w:r w:rsidR="001D0F15">
        <w:rPr>
          <w:rFonts w:ascii="Bookman Old Style" w:eastAsia="Arial" w:hAnsi="Bookman Old Style"/>
          <w:sz w:val="24"/>
          <w:szCs w:val="24"/>
        </w:rPr>
        <w:t xml:space="preserve">P </w:t>
      </w:r>
      <w:r w:rsidR="00195E10">
        <w:rPr>
          <w:rFonts w:ascii="Bookman Old Style" w:eastAsia="Arial" w:hAnsi="Bookman Old Style"/>
          <w:sz w:val="24"/>
          <w:szCs w:val="24"/>
        </w:rPr>
        <w:t>Section</w:t>
      </w:r>
      <w:r w:rsidR="001D0F15">
        <w:rPr>
          <w:rFonts w:ascii="Bookman Old Style" w:eastAsia="Arial" w:hAnsi="Bookman Old Style"/>
          <w:sz w:val="24"/>
          <w:szCs w:val="24"/>
        </w:rPr>
        <w:t xml:space="preserve"> </w:t>
      </w:r>
      <w:r w:rsidR="00AF6ED8">
        <w:rPr>
          <w:rFonts w:ascii="Bookman Old Style" w:eastAsia="Arial" w:hAnsi="Bookman Old Style"/>
          <w:sz w:val="24"/>
          <w:szCs w:val="24"/>
        </w:rPr>
        <w:t>share</w:t>
      </w:r>
      <w:r w:rsidR="001D0F15">
        <w:rPr>
          <w:rFonts w:ascii="Bookman Old Style" w:eastAsia="Arial" w:hAnsi="Bookman Old Style"/>
          <w:sz w:val="24"/>
          <w:szCs w:val="24"/>
        </w:rPr>
        <w:t xml:space="preserve"> </w:t>
      </w:r>
      <w:r w:rsidR="00DC214F">
        <w:rPr>
          <w:rFonts w:ascii="Bookman Old Style" w:eastAsia="Arial" w:hAnsi="Bookman Old Style"/>
          <w:szCs w:val="20"/>
        </w:rPr>
        <w:t>(</w:t>
      </w:r>
      <w:r w:rsidR="00AF6ED8">
        <w:rPr>
          <w:rFonts w:ascii="Bookman Old Style" w:eastAsia="Arial" w:hAnsi="Bookman Old Style"/>
          <w:szCs w:val="20"/>
        </w:rPr>
        <w:t>surplus to be deposited to section account as per the share of sponsorship</w:t>
      </w:r>
      <w:r w:rsidR="00A509EC" w:rsidRPr="001D0F15">
        <w:rPr>
          <w:rFonts w:ascii="Bookman Old Style" w:eastAsia="Arial" w:hAnsi="Bookman Old Style"/>
          <w:szCs w:val="20"/>
        </w:rPr>
        <w:t>)</w:t>
      </w:r>
      <w:r w:rsidR="00492B14" w:rsidRPr="001D0F15">
        <w:rPr>
          <w:rFonts w:ascii="Bookman Old Style" w:eastAsia="Arial" w:hAnsi="Bookman Old Style"/>
          <w:szCs w:val="20"/>
        </w:rPr>
        <w:t xml:space="preserve"> </w:t>
      </w:r>
    </w:p>
    <w:p w14:paraId="4B06C25C" w14:textId="77777777" w:rsidR="00195E10" w:rsidRDefault="00195E10" w:rsidP="00C55799">
      <w:pPr>
        <w:pStyle w:val="ListParagraph"/>
        <w:numPr>
          <w:ilvl w:val="0"/>
          <w:numId w:val="12"/>
        </w:numPr>
        <w:tabs>
          <w:tab w:val="left" w:pos="360"/>
        </w:tabs>
        <w:rPr>
          <w:rFonts w:ascii="Bookman Old Style" w:eastAsia="Arial" w:hAnsi="Bookman Old Style"/>
          <w:sz w:val="24"/>
          <w:szCs w:val="24"/>
        </w:rPr>
      </w:pPr>
      <w:r w:rsidRPr="00195E10">
        <w:rPr>
          <w:rFonts w:ascii="Bookman Old Style" w:eastAsia="Arial" w:hAnsi="Bookman Old Style"/>
          <w:sz w:val="24"/>
          <w:szCs w:val="24"/>
        </w:rPr>
        <w:t>Other Contingent and miscellaneous</w:t>
      </w:r>
    </w:p>
    <w:p w14:paraId="5D5B316A" w14:textId="77777777" w:rsidR="00265643" w:rsidRPr="00265643" w:rsidRDefault="00195E10" w:rsidP="00C55799">
      <w:pPr>
        <w:pStyle w:val="ListParagraph"/>
        <w:tabs>
          <w:tab w:val="left" w:pos="360"/>
        </w:tabs>
        <w:ind w:left="1080"/>
        <w:rPr>
          <w:rFonts w:ascii="Bookman Old Style" w:eastAsia="Arial" w:hAnsi="Bookman Old Style"/>
          <w:sz w:val="24"/>
          <w:szCs w:val="24"/>
        </w:rPr>
      </w:pPr>
      <w:r>
        <w:rPr>
          <w:rFonts w:ascii="Bookman Old Style" w:eastAsia="Arial" w:hAnsi="Bookman Old Style"/>
          <w:sz w:val="24"/>
          <w:szCs w:val="24"/>
        </w:rPr>
        <w:t>Total Expenditure</w:t>
      </w:r>
    </w:p>
    <w:p w14:paraId="0E83A23A" w14:textId="77777777" w:rsidR="00226B5C" w:rsidRPr="00C55799" w:rsidRDefault="00226B5C" w:rsidP="00C55799">
      <w:pPr>
        <w:numPr>
          <w:ilvl w:val="0"/>
          <w:numId w:val="1"/>
        </w:numPr>
        <w:tabs>
          <w:tab w:val="left" w:pos="360"/>
        </w:tabs>
        <w:ind w:left="360" w:hanging="358"/>
        <w:rPr>
          <w:rFonts w:ascii="Bookman Old Style" w:eastAsia="Arial" w:hAnsi="Bookman Old Style"/>
          <w:b/>
          <w:sz w:val="24"/>
          <w:szCs w:val="24"/>
        </w:rPr>
      </w:pPr>
      <w:r w:rsidRPr="00C55799">
        <w:rPr>
          <w:rFonts w:ascii="Bookman Old Style" w:eastAsia="Arial" w:hAnsi="Bookman Old Style"/>
          <w:b/>
          <w:sz w:val="24"/>
          <w:szCs w:val="24"/>
        </w:rPr>
        <w:lastRenderedPageBreak/>
        <w:t>Details of Impact and Benefits to,</w:t>
      </w:r>
    </w:p>
    <w:p w14:paraId="6AF34211" w14:textId="298474A8" w:rsidR="00226B5C" w:rsidRDefault="00226B5C" w:rsidP="00C55799">
      <w:pPr>
        <w:pStyle w:val="ListParagraph"/>
        <w:numPr>
          <w:ilvl w:val="0"/>
          <w:numId w:val="9"/>
        </w:numPr>
        <w:tabs>
          <w:tab w:val="left" w:pos="360"/>
        </w:tabs>
        <w:rPr>
          <w:rFonts w:ascii="Bookman Old Style" w:eastAsia="Arial" w:hAnsi="Bookman Old Style"/>
          <w:sz w:val="24"/>
          <w:szCs w:val="24"/>
        </w:rPr>
      </w:pPr>
      <w:r>
        <w:rPr>
          <w:rFonts w:ascii="Bookman Old Style" w:eastAsia="Arial" w:hAnsi="Bookman Old Style"/>
          <w:sz w:val="24"/>
          <w:szCs w:val="24"/>
        </w:rPr>
        <w:t>Contributory Attendees</w:t>
      </w:r>
      <w:r w:rsidR="007828F3">
        <w:rPr>
          <w:rFonts w:ascii="Bookman Old Style" w:eastAsia="Arial" w:hAnsi="Bookman Old Style"/>
          <w:sz w:val="24"/>
          <w:szCs w:val="24"/>
        </w:rPr>
        <w:t xml:space="preserve"> </w:t>
      </w:r>
    </w:p>
    <w:p w14:paraId="113A6C75" w14:textId="597C0C26" w:rsidR="00226B5C" w:rsidRDefault="00226B5C" w:rsidP="00C55799">
      <w:pPr>
        <w:pStyle w:val="ListParagraph"/>
        <w:numPr>
          <w:ilvl w:val="0"/>
          <w:numId w:val="9"/>
        </w:numPr>
        <w:tabs>
          <w:tab w:val="left" w:pos="360"/>
        </w:tabs>
        <w:rPr>
          <w:rFonts w:ascii="Bookman Old Style" w:eastAsia="Arial" w:hAnsi="Bookman Old Style"/>
          <w:sz w:val="24"/>
          <w:szCs w:val="24"/>
        </w:rPr>
      </w:pPr>
      <w:r>
        <w:rPr>
          <w:rFonts w:ascii="Bookman Old Style" w:eastAsia="Arial" w:hAnsi="Bookman Old Style"/>
          <w:sz w:val="24"/>
          <w:szCs w:val="24"/>
        </w:rPr>
        <w:t xml:space="preserve">IEEE Members </w:t>
      </w:r>
      <w:r w:rsidR="007828F3">
        <w:rPr>
          <w:rFonts w:ascii="Bookman Old Style" w:eastAsia="Arial" w:hAnsi="Bookman Old Style"/>
          <w:sz w:val="24"/>
          <w:szCs w:val="24"/>
        </w:rPr>
        <w:t xml:space="preserve"> </w:t>
      </w:r>
    </w:p>
    <w:p w14:paraId="095F75BC" w14:textId="6AE0B1D9" w:rsidR="00226B5C" w:rsidRDefault="00226B5C" w:rsidP="00C55799">
      <w:pPr>
        <w:pStyle w:val="ListParagraph"/>
        <w:numPr>
          <w:ilvl w:val="0"/>
          <w:numId w:val="9"/>
        </w:numPr>
        <w:tabs>
          <w:tab w:val="left" w:pos="360"/>
        </w:tabs>
        <w:rPr>
          <w:rFonts w:ascii="Bookman Old Style" w:eastAsia="Arial" w:hAnsi="Bookman Old Style"/>
          <w:sz w:val="24"/>
          <w:szCs w:val="24"/>
        </w:rPr>
      </w:pPr>
      <w:r>
        <w:rPr>
          <w:rFonts w:ascii="Bookman Old Style" w:eastAsia="Arial" w:hAnsi="Bookman Old Style"/>
          <w:sz w:val="24"/>
          <w:szCs w:val="24"/>
        </w:rPr>
        <w:t xml:space="preserve">IEEE </w:t>
      </w:r>
      <w:r w:rsidR="00965019">
        <w:rPr>
          <w:rFonts w:ascii="Bookman Old Style" w:eastAsia="Arial" w:hAnsi="Bookman Old Style"/>
          <w:sz w:val="24"/>
          <w:szCs w:val="24"/>
        </w:rPr>
        <w:t>Madhya</w:t>
      </w:r>
      <w:r>
        <w:rPr>
          <w:rFonts w:ascii="Bookman Old Style" w:eastAsia="Arial" w:hAnsi="Bookman Old Style"/>
          <w:sz w:val="24"/>
          <w:szCs w:val="24"/>
        </w:rPr>
        <w:t xml:space="preserve"> Pradesh Section</w:t>
      </w:r>
    </w:p>
    <w:p w14:paraId="2E346DBD" w14:textId="77777777" w:rsidR="00226B5C" w:rsidRDefault="00226B5C" w:rsidP="00C55799">
      <w:pPr>
        <w:pStyle w:val="ListParagraph"/>
        <w:numPr>
          <w:ilvl w:val="0"/>
          <w:numId w:val="9"/>
        </w:numPr>
        <w:tabs>
          <w:tab w:val="left" w:pos="360"/>
        </w:tabs>
        <w:rPr>
          <w:rFonts w:ascii="Bookman Old Style" w:eastAsia="Arial" w:hAnsi="Bookman Old Style"/>
          <w:sz w:val="24"/>
          <w:szCs w:val="24"/>
        </w:rPr>
      </w:pPr>
      <w:r>
        <w:rPr>
          <w:rFonts w:ascii="Bookman Old Style" w:eastAsia="Arial" w:hAnsi="Bookman Old Style"/>
          <w:sz w:val="24"/>
          <w:szCs w:val="24"/>
        </w:rPr>
        <w:t>Society at large</w:t>
      </w:r>
    </w:p>
    <w:p w14:paraId="2C62A73B" w14:textId="77777777" w:rsidR="00226B5C" w:rsidRDefault="00226B5C" w:rsidP="00C55799">
      <w:pPr>
        <w:pStyle w:val="ListParagraph"/>
        <w:numPr>
          <w:ilvl w:val="0"/>
          <w:numId w:val="9"/>
        </w:numPr>
        <w:tabs>
          <w:tab w:val="left" w:pos="360"/>
        </w:tabs>
        <w:rPr>
          <w:rFonts w:ascii="Bookman Old Style" w:eastAsia="Arial" w:hAnsi="Bookman Old Style"/>
          <w:sz w:val="24"/>
          <w:szCs w:val="24"/>
        </w:rPr>
      </w:pPr>
      <w:r>
        <w:rPr>
          <w:rFonts w:ascii="Bookman Old Style" w:eastAsia="Arial" w:hAnsi="Bookman Old Style"/>
          <w:sz w:val="24"/>
          <w:szCs w:val="24"/>
        </w:rPr>
        <w:t>Others</w:t>
      </w:r>
    </w:p>
    <w:p w14:paraId="5FB6456B" w14:textId="77777777" w:rsidR="004D32FA" w:rsidRDefault="004D32FA" w:rsidP="00C55799">
      <w:pPr>
        <w:numPr>
          <w:ilvl w:val="0"/>
          <w:numId w:val="1"/>
        </w:numPr>
        <w:tabs>
          <w:tab w:val="left" w:pos="360"/>
        </w:tabs>
        <w:ind w:left="360" w:hanging="358"/>
        <w:rPr>
          <w:rFonts w:ascii="Bookman Old Style" w:eastAsia="Arial" w:hAnsi="Bookman Old Style"/>
          <w:b/>
          <w:sz w:val="24"/>
          <w:szCs w:val="24"/>
        </w:rPr>
      </w:pPr>
      <w:r>
        <w:rPr>
          <w:rFonts w:ascii="Bookman Old Style" w:eastAsia="Arial" w:hAnsi="Bookman Old Style"/>
          <w:b/>
          <w:sz w:val="24"/>
          <w:szCs w:val="24"/>
        </w:rPr>
        <w:t>Presence of IEEE in the proposing organization</w:t>
      </w:r>
    </w:p>
    <w:p w14:paraId="6E92028B" w14:textId="28E888F5" w:rsidR="004D32FA" w:rsidRDefault="004D32FA" w:rsidP="004D32FA">
      <w:pPr>
        <w:pStyle w:val="ListParagraph"/>
        <w:numPr>
          <w:ilvl w:val="0"/>
          <w:numId w:val="21"/>
        </w:numPr>
        <w:tabs>
          <w:tab w:val="left" w:pos="360"/>
        </w:tabs>
        <w:rPr>
          <w:rFonts w:ascii="Bookman Old Style" w:eastAsia="Arial" w:hAnsi="Bookman Old Style"/>
          <w:sz w:val="24"/>
          <w:szCs w:val="24"/>
        </w:rPr>
      </w:pPr>
      <w:r w:rsidRPr="004D32FA">
        <w:rPr>
          <w:rFonts w:ascii="Bookman Old Style" w:eastAsia="Arial" w:hAnsi="Bookman Old Style"/>
          <w:sz w:val="24"/>
          <w:szCs w:val="24"/>
        </w:rPr>
        <w:t>Number of</w:t>
      </w:r>
      <w:r>
        <w:rPr>
          <w:rFonts w:ascii="Bookman Old Style" w:eastAsia="Arial" w:hAnsi="Bookman Old Style"/>
          <w:sz w:val="24"/>
          <w:szCs w:val="24"/>
        </w:rPr>
        <w:t xml:space="preserve"> Active IEEE Professional Members</w:t>
      </w:r>
      <w:r w:rsidR="007828F3">
        <w:rPr>
          <w:rFonts w:ascii="Bookman Old Style" w:eastAsia="Arial" w:hAnsi="Bookman Old Style"/>
          <w:sz w:val="24"/>
          <w:szCs w:val="24"/>
        </w:rPr>
        <w:t xml:space="preserve"> </w:t>
      </w:r>
      <w:r w:rsidR="00E652B7">
        <w:rPr>
          <w:rFonts w:ascii="Bookman Old Style" w:eastAsia="Arial" w:hAnsi="Bookman Old Style"/>
          <w:sz w:val="24"/>
          <w:szCs w:val="24"/>
        </w:rPr>
        <w:t>(not less than 05)</w:t>
      </w:r>
    </w:p>
    <w:p w14:paraId="7278852E" w14:textId="137A4658" w:rsidR="004D32FA" w:rsidRDefault="004D32FA" w:rsidP="004D32FA">
      <w:pPr>
        <w:pStyle w:val="ListParagraph"/>
        <w:numPr>
          <w:ilvl w:val="0"/>
          <w:numId w:val="21"/>
        </w:numPr>
        <w:tabs>
          <w:tab w:val="left" w:pos="360"/>
        </w:tabs>
        <w:rPr>
          <w:rFonts w:ascii="Bookman Old Style" w:eastAsia="Arial" w:hAnsi="Bookman Old Style"/>
          <w:sz w:val="24"/>
          <w:szCs w:val="24"/>
        </w:rPr>
      </w:pPr>
      <w:r w:rsidRPr="004D32FA">
        <w:rPr>
          <w:rFonts w:ascii="Bookman Old Style" w:eastAsia="Arial" w:hAnsi="Bookman Old Style"/>
          <w:sz w:val="24"/>
          <w:szCs w:val="24"/>
        </w:rPr>
        <w:t>Number of</w:t>
      </w:r>
      <w:r>
        <w:rPr>
          <w:rFonts w:ascii="Bookman Old Style" w:eastAsia="Arial" w:hAnsi="Bookman Old Style"/>
          <w:sz w:val="24"/>
          <w:szCs w:val="24"/>
        </w:rPr>
        <w:t xml:space="preserve"> Active IEEE Student Members</w:t>
      </w:r>
      <w:r w:rsidR="00E652B7">
        <w:rPr>
          <w:rFonts w:ascii="Bookman Old Style" w:eastAsia="Arial" w:hAnsi="Bookman Old Style"/>
          <w:sz w:val="24"/>
          <w:szCs w:val="24"/>
        </w:rPr>
        <w:t xml:space="preserve"> (Student Branch mandatory)</w:t>
      </w:r>
    </w:p>
    <w:p w14:paraId="149A2B20" w14:textId="7E9441CA" w:rsidR="004D32FA" w:rsidRDefault="004D32FA" w:rsidP="004D32FA">
      <w:pPr>
        <w:pStyle w:val="ListParagraph"/>
        <w:numPr>
          <w:ilvl w:val="0"/>
          <w:numId w:val="21"/>
        </w:numPr>
        <w:tabs>
          <w:tab w:val="left" w:pos="360"/>
        </w:tabs>
        <w:rPr>
          <w:rFonts w:ascii="Bookman Old Style" w:eastAsia="Arial" w:hAnsi="Bookman Old Style"/>
          <w:sz w:val="24"/>
          <w:szCs w:val="24"/>
        </w:rPr>
      </w:pPr>
      <w:r>
        <w:rPr>
          <w:rFonts w:ascii="Bookman Old Style" w:eastAsia="Arial" w:hAnsi="Bookman Old Style"/>
          <w:sz w:val="24"/>
          <w:szCs w:val="24"/>
        </w:rPr>
        <w:t>IEEE Student Branch Exists: Yes / No</w:t>
      </w:r>
      <w:r w:rsidR="00950F93">
        <w:rPr>
          <w:rFonts w:ascii="Bookman Old Style" w:eastAsia="Arial" w:hAnsi="Bookman Old Style"/>
          <w:sz w:val="24"/>
          <w:szCs w:val="24"/>
        </w:rPr>
        <w:t xml:space="preserve">  </w:t>
      </w:r>
    </w:p>
    <w:p w14:paraId="79753660" w14:textId="18ACD6D3" w:rsidR="004D32FA" w:rsidRDefault="00223DD3" w:rsidP="004D32FA">
      <w:pPr>
        <w:pStyle w:val="ListParagraph"/>
        <w:numPr>
          <w:ilvl w:val="0"/>
          <w:numId w:val="21"/>
        </w:numPr>
        <w:tabs>
          <w:tab w:val="left" w:pos="360"/>
        </w:tabs>
        <w:rPr>
          <w:rFonts w:ascii="Bookman Old Style" w:eastAsia="Arial" w:hAnsi="Bookman Old Style"/>
          <w:sz w:val="24"/>
          <w:szCs w:val="24"/>
        </w:rPr>
      </w:pPr>
      <w:r>
        <w:rPr>
          <w:rFonts w:ascii="Bookman Old Style" w:eastAsia="Arial" w:hAnsi="Bookman Old Style"/>
          <w:sz w:val="24"/>
          <w:szCs w:val="24"/>
        </w:rPr>
        <w:t>Student Branch Chapters (if any):</w:t>
      </w:r>
      <w:r w:rsidR="00950F93">
        <w:rPr>
          <w:rFonts w:ascii="Bookman Old Style" w:eastAsia="Arial" w:hAnsi="Bookman Old Style"/>
          <w:sz w:val="24"/>
          <w:szCs w:val="24"/>
        </w:rPr>
        <w:t xml:space="preserve"> </w:t>
      </w:r>
    </w:p>
    <w:p w14:paraId="2667A8B3" w14:textId="77777777" w:rsidR="00F06C17" w:rsidRDefault="00223DD3" w:rsidP="004D32FA">
      <w:pPr>
        <w:pStyle w:val="ListParagraph"/>
        <w:numPr>
          <w:ilvl w:val="0"/>
          <w:numId w:val="21"/>
        </w:numPr>
        <w:tabs>
          <w:tab w:val="left" w:pos="360"/>
        </w:tabs>
        <w:rPr>
          <w:rFonts w:ascii="Bookman Old Style" w:eastAsia="Arial" w:hAnsi="Bookman Old Style"/>
          <w:sz w:val="24"/>
          <w:szCs w:val="24"/>
        </w:rPr>
      </w:pPr>
      <w:r>
        <w:rPr>
          <w:rFonts w:ascii="Bookman Old Style" w:eastAsia="Arial" w:hAnsi="Bookman Old Style"/>
          <w:sz w:val="24"/>
          <w:szCs w:val="24"/>
        </w:rPr>
        <w:t>Major IEEE Activities Conducted in last two years:</w:t>
      </w:r>
      <w:r w:rsidR="00950F93">
        <w:rPr>
          <w:rFonts w:ascii="Bookman Old Style" w:eastAsia="Arial" w:hAnsi="Bookman Old Style"/>
          <w:sz w:val="24"/>
          <w:szCs w:val="24"/>
        </w:rPr>
        <w:t xml:space="preserve"> </w:t>
      </w:r>
    </w:p>
    <w:p w14:paraId="5D0CD98F" w14:textId="77777777" w:rsidR="00F06C17" w:rsidRPr="00F06C17" w:rsidRDefault="00F06C17" w:rsidP="00F06C17">
      <w:pPr>
        <w:pStyle w:val="ListParagraph"/>
        <w:tabs>
          <w:tab w:val="left" w:pos="360"/>
        </w:tabs>
        <w:ind w:left="1080"/>
        <w:rPr>
          <w:rFonts w:ascii="Bookman Old Style" w:eastAsia="Arial" w:hAnsi="Bookman Old Style"/>
          <w:sz w:val="24"/>
          <w:szCs w:val="24"/>
        </w:rPr>
      </w:pPr>
    </w:p>
    <w:p w14:paraId="32866604" w14:textId="0270E0A8" w:rsidR="00226B5C" w:rsidRPr="00C55799" w:rsidRDefault="00226B5C" w:rsidP="00C55799">
      <w:pPr>
        <w:numPr>
          <w:ilvl w:val="0"/>
          <w:numId w:val="1"/>
        </w:numPr>
        <w:tabs>
          <w:tab w:val="left" w:pos="360"/>
        </w:tabs>
        <w:ind w:left="360" w:hanging="358"/>
        <w:rPr>
          <w:rFonts w:ascii="Bookman Old Style" w:eastAsia="Arial" w:hAnsi="Bookman Old Style"/>
          <w:b/>
          <w:sz w:val="24"/>
          <w:szCs w:val="24"/>
        </w:rPr>
      </w:pPr>
      <w:r w:rsidRPr="00C55799">
        <w:rPr>
          <w:rFonts w:ascii="Bookman Old Style" w:eastAsia="Arial" w:hAnsi="Bookman Old Style"/>
          <w:b/>
          <w:sz w:val="24"/>
          <w:szCs w:val="24"/>
        </w:rPr>
        <w:t xml:space="preserve">Assistance from IEEE </w:t>
      </w:r>
      <w:r w:rsidR="00F06C17">
        <w:rPr>
          <w:rFonts w:ascii="Bookman Old Style" w:eastAsia="Arial" w:hAnsi="Bookman Old Style"/>
          <w:b/>
          <w:sz w:val="24"/>
          <w:szCs w:val="24"/>
        </w:rPr>
        <w:t>M</w:t>
      </w:r>
      <w:r w:rsidRPr="00C55799">
        <w:rPr>
          <w:rFonts w:ascii="Bookman Old Style" w:eastAsia="Arial" w:hAnsi="Bookman Old Style"/>
          <w:b/>
          <w:sz w:val="24"/>
          <w:szCs w:val="24"/>
        </w:rPr>
        <w:t>P Section</w:t>
      </w:r>
    </w:p>
    <w:p w14:paraId="6904638B" w14:textId="362335C4" w:rsidR="00226B5C" w:rsidRPr="00226B5C" w:rsidRDefault="00226B5C" w:rsidP="004D32FA">
      <w:pPr>
        <w:pStyle w:val="ListParagraph"/>
        <w:numPr>
          <w:ilvl w:val="0"/>
          <w:numId w:val="20"/>
        </w:numPr>
        <w:tabs>
          <w:tab w:val="left" w:pos="360"/>
        </w:tabs>
        <w:rPr>
          <w:rFonts w:ascii="Bookman Old Style" w:eastAsia="Arial" w:hAnsi="Bookman Old Style"/>
          <w:sz w:val="24"/>
          <w:szCs w:val="24"/>
        </w:rPr>
      </w:pPr>
      <w:r w:rsidRPr="00226B5C">
        <w:rPr>
          <w:rFonts w:ascii="Bookman Old Style" w:eastAsia="Arial" w:hAnsi="Bookman Old Style"/>
          <w:sz w:val="24"/>
          <w:szCs w:val="24"/>
        </w:rPr>
        <w:t xml:space="preserve">Sponsorship/Co-sponsorship: Financial </w:t>
      </w:r>
      <w:r>
        <w:rPr>
          <w:rFonts w:ascii="Bookman Old Style" w:eastAsia="Arial" w:hAnsi="Bookman Old Style"/>
          <w:sz w:val="24"/>
          <w:szCs w:val="24"/>
        </w:rPr>
        <w:t>(Rs:_</w:t>
      </w:r>
      <w:r w:rsidRPr="000B2CE9">
        <w:rPr>
          <w:rFonts w:ascii="Bookman Old Style" w:eastAsia="Arial" w:hAnsi="Bookman Old Style"/>
          <w:b/>
          <w:bCs/>
          <w:sz w:val="24"/>
          <w:szCs w:val="24"/>
        </w:rPr>
        <w:t>_</w:t>
      </w:r>
      <w:r w:rsidR="000B1795">
        <w:rPr>
          <w:rFonts w:ascii="Bookman Old Style" w:eastAsia="Arial" w:hAnsi="Bookman Old Style"/>
          <w:sz w:val="24"/>
          <w:szCs w:val="24"/>
        </w:rPr>
        <w:t xml:space="preserve"> </w:t>
      </w:r>
      <w:r>
        <w:rPr>
          <w:rFonts w:ascii="Bookman Old Style" w:eastAsia="Arial" w:hAnsi="Bookman Old Style"/>
          <w:sz w:val="24"/>
          <w:szCs w:val="24"/>
        </w:rPr>
        <w:t>_)</w:t>
      </w:r>
      <w:r w:rsidRPr="00226B5C">
        <w:rPr>
          <w:rFonts w:ascii="Bookman Old Style" w:eastAsia="Arial" w:hAnsi="Bookman Old Style"/>
          <w:sz w:val="24"/>
          <w:szCs w:val="24"/>
        </w:rPr>
        <w:t xml:space="preserve">/ </w:t>
      </w:r>
      <w:r w:rsidRPr="000B2CE9">
        <w:rPr>
          <w:rFonts w:ascii="Bookman Old Style" w:eastAsia="Arial" w:hAnsi="Bookman Old Style"/>
          <w:b/>
          <w:bCs/>
          <w:sz w:val="24"/>
          <w:szCs w:val="24"/>
        </w:rPr>
        <w:t>Technical</w:t>
      </w:r>
      <w:r>
        <w:rPr>
          <w:rFonts w:ascii="Bookman Old Style" w:eastAsia="Arial" w:hAnsi="Bookman Old Style"/>
          <w:sz w:val="24"/>
          <w:szCs w:val="24"/>
        </w:rPr>
        <w:t xml:space="preserve"> </w:t>
      </w:r>
    </w:p>
    <w:p w14:paraId="686BBF42" w14:textId="77777777" w:rsidR="00226B5C" w:rsidRDefault="00226B5C" w:rsidP="004D32FA">
      <w:pPr>
        <w:pStyle w:val="ListParagraph"/>
        <w:numPr>
          <w:ilvl w:val="0"/>
          <w:numId w:val="20"/>
        </w:numPr>
        <w:tabs>
          <w:tab w:val="left" w:pos="360"/>
        </w:tabs>
        <w:rPr>
          <w:rFonts w:ascii="Bookman Old Style" w:eastAsia="Arial" w:hAnsi="Bookman Old Style"/>
          <w:sz w:val="24"/>
          <w:szCs w:val="24"/>
        </w:rPr>
      </w:pPr>
      <w:r w:rsidRPr="00226B5C">
        <w:rPr>
          <w:rFonts w:ascii="Bookman Old Style" w:eastAsia="Arial" w:hAnsi="Bookman Old Style"/>
          <w:sz w:val="24"/>
          <w:szCs w:val="24"/>
        </w:rPr>
        <w:t xml:space="preserve">Paper Upload Request on IEEE Xplore: </w:t>
      </w:r>
      <w:r w:rsidRPr="000B2CE9">
        <w:rPr>
          <w:rFonts w:ascii="Bookman Old Style" w:eastAsia="Arial" w:hAnsi="Bookman Old Style"/>
          <w:b/>
          <w:bCs/>
          <w:sz w:val="24"/>
          <w:szCs w:val="24"/>
        </w:rPr>
        <w:t>Yes</w:t>
      </w:r>
      <w:r w:rsidRPr="00226B5C">
        <w:rPr>
          <w:rFonts w:ascii="Bookman Old Style" w:eastAsia="Arial" w:hAnsi="Bookman Old Style"/>
          <w:sz w:val="24"/>
          <w:szCs w:val="24"/>
        </w:rPr>
        <w:t xml:space="preserve"> / No</w:t>
      </w:r>
    </w:p>
    <w:p w14:paraId="0895392C" w14:textId="77777777" w:rsidR="00226B5C" w:rsidRDefault="00226B5C" w:rsidP="004D32FA">
      <w:pPr>
        <w:pStyle w:val="ListParagraph"/>
        <w:numPr>
          <w:ilvl w:val="0"/>
          <w:numId w:val="20"/>
        </w:numPr>
        <w:tabs>
          <w:tab w:val="left" w:pos="360"/>
        </w:tabs>
        <w:rPr>
          <w:rFonts w:ascii="Bookman Old Style" w:eastAsia="Arial" w:hAnsi="Bookman Old Style"/>
          <w:sz w:val="24"/>
          <w:szCs w:val="24"/>
        </w:rPr>
      </w:pPr>
      <w:r>
        <w:rPr>
          <w:rFonts w:ascii="Bookman Old Style" w:eastAsia="Arial" w:hAnsi="Bookman Old Style"/>
          <w:sz w:val="24"/>
          <w:szCs w:val="24"/>
        </w:rPr>
        <w:t>Grant: Yes / No (Rs:_________)</w:t>
      </w:r>
    </w:p>
    <w:p w14:paraId="5FBEF991" w14:textId="77777777" w:rsidR="00006024" w:rsidRPr="00C55799" w:rsidRDefault="00226B5C" w:rsidP="004D32FA">
      <w:pPr>
        <w:pStyle w:val="ListParagraph"/>
        <w:numPr>
          <w:ilvl w:val="0"/>
          <w:numId w:val="20"/>
        </w:numPr>
        <w:tabs>
          <w:tab w:val="left" w:pos="360"/>
        </w:tabs>
        <w:rPr>
          <w:rFonts w:ascii="Bookman Old Style" w:eastAsia="Arial" w:hAnsi="Bookman Old Style"/>
          <w:sz w:val="24"/>
          <w:szCs w:val="24"/>
        </w:rPr>
      </w:pPr>
      <w:r>
        <w:rPr>
          <w:rFonts w:ascii="Bookman Old Style" w:eastAsia="Arial" w:hAnsi="Bookman Old Style"/>
          <w:sz w:val="24"/>
          <w:szCs w:val="24"/>
        </w:rPr>
        <w:t>Seed Money: Yes / No (Rs:_________)</w:t>
      </w:r>
    </w:p>
    <w:p w14:paraId="3C790C70" w14:textId="77777777" w:rsidR="00265643" w:rsidRPr="00C55799" w:rsidRDefault="00006024" w:rsidP="00C55799">
      <w:pPr>
        <w:numPr>
          <w:ilvl w:val="0"/>
          <w:numId w:val="1"/>
        </w:numPr>
        <w:tabs>
          <w:tab w:val="left" w:pos="360"/>
        </w:tabs>
        <w:ind w:left="360" w:hanging="358"/>
        <w:rPr>
          <w:rFonts w:ascii="Bookman Old Style" w:eastAsia="Arial" w:hAnsi="Bookman Old Style"/>
          <w:b/>
          <w:sz w:val="24"/>
          <w:szCs w:val="24"/>
        </w:rPr>
      </w:pPr>
      <w:r w:rsidRPr="00C55799">
        <w:rPr>
          <w:rFonts w:ascii="Bookman Old Style" w:eastAsia="Arial" w:hAnsi="Bookman Old Style"/>
          <w:b/>
          <w:sz w:val="24"/>
          <w:szCs w:val="24"/>
        </w:rPr>
        <w:t>Applicant Detail</w:t>
      </w:r>
    </w:p>
    <w:p w14:paraId="0ADEF996" w14:textId="7FD276E4" w:rsidR="00006024" w:rsidRDefault="00006024" w:rsidP="00AA7601">
      <w:pPr>
        <w:tabs>
          <w:tab w:val="left" w:pos="360"/>
        </w:tabs>
        <w:ind w:left="720"/>
        <w:rPr>
          <w:rFonts w:ascii="Bookman Old Style" w:eastAsia="Arial" w:hAnsi="Bookman Old Style"/>
          <w:sz w:val="24"/>
          <w:szCs w:val="24"/>
        </w:rPr>
      </w:pPr>
      <w:r>
        <w:rPr>
          <w:rFonts w:ascii="Bookman Old Style" w:eastAsia="Arial" w:hAnsi="Bookman Old Style"/>
          <w:sz w:val="24"/>
          <w:szCs w:val="24"/>
        </w:rPr>
        <w:t xml:space="preserve">Name: </w:t>
      </w:r>
    </w:p>
    <w:p w14:paraId="27199B41" w14:textId="48280F19" w:rsidR="00006024" w:rsidRDefault="00006024" w:rsidP="00AA7601">
      <w:pPr>
        <w:tabs>
          <w:tab w:val="left" w:pos="360"/>
        </w:tabs>
        <w:ind w:left="720"/>
        <w:rPr>
          <w:rFonts w:ascii="Bookman Old Style" w:eastAsia="Arial" w:hAnsi="Bookman Old Style"/>
          <w:sz w:val="24"/>
          <w:szCs w:val="24"/>
        </w:rPr>
      </w:pPr>
      <w:r>
        <w:rPr>
          <w:rFonts w:ascii="Bookman Old Style" w:eastAsia="Arial" w:hAnsi="Bookman Old Style"/>
          <w:sz w:val="24"/>
          <w:szCs w:val="24"/>
        </w:rPr>
        <w:t>IEEE Membership No:</w:t>
      </w:r>
      <w:r w:rsidR="000B2CE9" w:rsidRPr="0045262C">
        <w:rPr>
          <w:rFonts w:ascii="Times New Roman" w:hAnsi="Times New Roman" w:cs="Times New Roman"/>
          <w:b/>
          <w:bCs/>
          <w:sz w:val="24"/>
          <w:szCs w:val="24"/>
        </w:rPr>
        <w:t xml:space="preserve"> </w:t>
      </w:r>
    </w:p>
    <w:p w14:paraId="1C65C317" w14:textId="43D81F1A" w:rsidR="00006024" w:rsidRDefault="00006024" w:rsidP="00AA7601">
      <w:pPr>
        <w:tabs>
          <w:tab w:val="left" w:pos="360"/>
        </w:tabs>
        <w:ind w:left="720"/>
        <w:rPr>
          <w:rFonts w:ascii="Bookman Old Style" w:eastAsia="Arial" w:hAnsi="Bookman Old Style"/>
          <w:sz w:val="24"/>
          <w:szCs w:val="24"/>
        </w:rPr>
      </w:pPr>
      <w:r>
        <w:rPr>
          <w:rFonts w:ascii="Bookman Old Style" w:eastAsia="Arial" w:hAnsi="Bookman Old Style"/>
          <w:sz w:val="24"/>
          <w:szCs w:val="24"/>
        </w:rPr>
        <w:t>Designation:</w:t>
      </w:r>
      <w:r w:rsidR="000B2CE9">
        <w:rPr>
          <w:rFonts w:ascii="Bookman Old Style" w:eastAsia="Arial" w:hAnsi="Bookman Old Style"/>
          <w:sz w:val="24"/>
          <w:szCs w:val="24"/>
        </w:rPr>
        <w:t>.</w:t>
      </w:r>
    </w:p>
    <w:p w14:paraId="06F9FEDC" w14:textId="62C1092E" w:rsidR="00006024" w:rsidRDefault="00006024" w:rsidP="00AA7601">
      <w:pPr>
        <w:tabs>
          <w:tab w:val="left" w:pos="360"/>
        </w:tabs>
        <w:ind w:left="720"/>
        <w:rPr>
          <w:rFonts w:ascii="Bookman Old Style" w:eastAsia="Arial" w:hAnsi="Bookman Old Style"/>
          <w:sz w:val="24"/>
          <w:szCs w:val="24"/>
        </w:rPr>
      </w:pPr>
      <w:r>
        <w:rPr>
          <w:rFonts w:ascii="Bookman Old Style" w:eastAsia="Arial" w:hAnsi="Bookman Old Style"/>
          <w:sz w:val="24"/>
          <w:szCs w:val="24"/>
        </w:rPr>
        <w:t>Affiliation:</w:t>
      </w:r>
      <w:r w:rsidR="000B2CE9">
        <w:rPr>
          <w:rFonts w:ascii="Bookman Old Style" w:eastAsia="Arial" w:hAnsi="Bookman Old Style"/>
          <w:sz w:val="24"/>
          <w:szCs w:val="24"/>
        </w:rPr>
        <w:t xml:space="preserve"> </w:t>
      </w:r>
    </w:p>
    <w:p w14:paraId="3FB2E58F" w14:textId="228A0B1F" w:rsidR="00006024" w:rsidRDefault="00006024" w:rsidP="00AA7601">
      <w:pPr>
        <w:tabs>
          <w:tab w:val="left" w:pos="360"/>
        </w:tabs>
        <w:ind w:left="720"/>
        <w:rPr>
          <w:rFonts w:ascii="Bookman Old Style" w:eastAsia="Arial" w:hAnsi="Bookman Old Style"/>
          <w:sz w:val="24"/>
          <w:szCs w:val="24"/>
        </w:rPr>
      </w:pPr>
      <w:r>
        <w:rPr>
          <w:rFonts w:ascii="Bookman Old Style" w:eastAsia="Arial" w:hAnsi="Bookman Old Style"/>
          <w:sz w:val="24"/>
          <w:szCs w:val="24"/>
        </w:rPr>
        <w:t>Postal Address:</w:t>
      </w:r>
      <w:r w:rsidR="003406DC">
        <w:rPr>
          <w:rFonts w:ascii="Bookman Old Style" w:eastAsia="Arial" w:hAnsi="Bookman Old Style"/>
          <w:sz w:val="24"/>
          <w:szCs w:val="24"/>
        </w:rPr>
        <w:t xml:space="preserve"> </w:t>
      </w:r>
    </w:p>
    <w:p w14:paraId="4D1D7C29" w14:textId="24D95CD6" w:rsidR="00006024" w:rsidRDefault="00006024" w:rsidP="00AA7601">
      <w:pPr>
        <w:tabs>
          <w:tab w:val="left" w:pos="360"/>
        </w:tabs>
        <w:ind w:left="720"/>
        <w:rPr>
          <w:rFonts w:ascii="Bookman Old Style" w:eastAsia="Arial" w:hAnsi="Bookman Old Style"/>
          <w:sz w:val="24"/>
          <w:szCs w:val="24"/>
        </w:rPr>
      </w:pPr>
      <w:r>
        <w:rPr>
          <w:rFonts w:ascii="Bookman Old Style" w:eastAsia="Arial" w:hAnsi="Bookman Old Style"/>
          <w:sz w:val="24"/>
          <w:szCs w:val="24"/>
        </w:rPr>
        <w:t>Mobile:</w:t>
      </w:r>
    </w:p>
    <w:p w14:paraId="7F31093B" w14:textId="41CB368A" w:rsidR="00006024" w:rsidRDefault="00006024" w:rsidP="00AA7601">
      <w:pPr>
        <w:tabs>
          <w:tab w:val="left" w:pos="360"/>
        </w:tabs>
        <w:ind w:left="720"/>
        <w:rPr>
          <w:rFonts w:ascii="Bookman Old Style" w:eastAsia="Arial" w:hAnsi="Bookman Old Style"/>
          <w:sz w:val="24"/>
          <w:szCs w:val="24"/>
        </w:rPr>
      </w:pPr>
      <w:r>
        <w:rPr>
          <w:rFonts w:ascii="Bookman Old Style" w:eastAsia="Arial" w:hAnsi="Bookman Old Style"/>
          <w:sz w:val="24"/>
          <w:szCs w:val="24"/>
        </w:rPr>
        <w:t xml:space="preserve">Email: </w:t>
      </w:r>
    </w:p>
    <w:p w14:paraId="6803E814" w14:textId="77777777" w:rsidR="000B1795" w:rsidRDefault="000B1795" w:rsidP="00AA7601">
      <w:pPr>
        <w:tabs>
          <w:tab w:val="left" w:pos="360"/>
        </w:tabs>
        <w:ind w:left="720"/>
        <w:rPr>
          <w:rFonts w:ascii="Bookman Old Style" w:eastAsia="Arial" w:hAnsi="Bookman Old Style"/>
          <w:sz w:val="24"/>
          <w:szCs w:val="24"/>
        </w:rPr>
      </w:pPr>
    </w:p>
    <w:p w14:paraId="71A0C09D" w14:textId="77777777" w:rsidR="000B1795" w:rsidRDefault="000B1795" w:rsidP="00AA7601">
      <w:pPr>
        <w:tabs>
          <w:tab w:val="left" w:pos="360"/>
        </w:tabs>
        <w:ind w:left="720"/>
        <w:rPr>
          <w:rFonts w:ascii="Bookman Old Style" w:eastAsia="Arial" w:hAnsi="Bookman Old Style"/>
          <w:sz w:val="24"/>
          <w:szCs w:val="24"/>
        </w:rPr>
      </w:pPr>
    </w:p>
    <w:p w14:paraId="173C228F" w14:textId="69A33A93" w:rsidR="000330BC" w:rsidRDefault="00AF6ED8" w:rsidP="00AA7601">
      <w:pPr>
        <w:tabs>
          <w:tab w:val="left" w:pos="360"/>
        </w:tabs>
        <w:ind w:left="720"/>
        <w:rPr>
          <w:rFonts w:ascii="Bookman Old Style" w:eastAsia="Arial" w:hAnsi="Bookman Old Style"/>
          <w:sz w:val="24"/>
          <w:szCs w:val="24"/>
        </w:rPr>
      </w:pPr>
      <w:r>
        <w:rPr>
          <w:rFonts w:ascii="Bookman Old Style" w:eastAsia="Arial" w:hAnsi="Bookman Old Style"/>
          <w:sz w:val="24"/>
          <w:szCs w:val="24"/>
        </w:rPr>
        <w:tab/>
      </w:r>
      <w:r>
        <w:rPr>
          <w:rFonts w:ascii="Bookman Old Style" w:eastAsia="Arial" w:hAnsi="Bookman Old Style"/>
          <w:sz w:val="24"/>
          <w:szCs w:val="24"/>
        </w:rPr>
        <w:tab/>
      </w:r>
      <w:r>
        <w:rPr>
          <w:rFonts w:ascii="Bookman Old Style" w:eastAsia="Arial" w:hAnsi="Bookman Old Style"/>
          <w:sz w:val="24"/>
          <w:szCs w:val="24"/>
        </w:rPr>
        <w:tab/>
      </w:r>
      <w:r>
        <w:rPr>
          <w:rFonts w:ascii="Bookman Old Style" w:eastAsia="Arial" w:hAnsi="Bookman Old Style"/>
          <w:sz w:val="24"/>
          <w:szCs w:val="24"/>
        </w:rPr>
        <w:tab/>
      </w:r>
      <w:r>
        <w:rPr>
          <w:rFonts w:ascii="Bookman Old Style" w:eastAsia="Arial" w:hAnsi="Bookman Old Style"/>
          <w:sz w:val="24"/>
          <w:szCs w:val="24"/>
        </w:rPr>
        <w:tab/>
      </w:r>
      <w:r>
        <w:rPr>
          <w:rFonts w:ascii="Bookman Old Style" w:eastAsia="Arial" w:hAnsi="Bookman Old Style"/>
          <w:sz w:val="24"/>
          <w:szCs w:val="24"/>
        </w:rPr>
        <w:tab/>
      </w:r>
      <w:r>
        <w:rPr>
          <w:rFonts w:ascii="Bookman Old Style" w:eastAsia="Arial" w:hAnsi="Bookman Old Style"/>
          <w:sz w:val="24"/>
          <w:szCs w:val="24"/>
        </w:rPr>
        <w:tab/>
      </w:r>
      <w:r w:rsidR="000330BC">
        <w:rPr>
          <w:rFonts w:ascii="Bookman Old Style" w:eastAsia="Arial" w:hAnsi="Bookman Old Style"/>
          <w:sz w:val="24"/>
          <w:szCs w:val="24"/>
        </w:rPr>
        <w:t>Signature (Blue Ink):</w:t>
      </w:r>
    </w:p>
    <w:p w14:paraId="790680D1" w14:textId="77777777" w:rsidR="00C55799" w:rsidRDefault="00C55799" w:rsidP="00C55799">
      <w:pPr>
        <w:tabs>
          <w:tab w:val="left" w:pos="360"/>
        </w:tabs>
        <w:ind w:left="720"/>
        <w:rPr>
          <w:rFonts w:ascii="Bookman Old Style" w:eastAsia="Arial" w:hAnsi="Bookman Old Style"/>
          <w:sz w:val="24"/>
          <w:szCs w:val="24"/>
        </w:rPr>
      </w:pPr>
    </w:p>
    <w:p w14:paraId="0988CCF6" w14:textId="0581A1C2" w:rsidR="00643BC7" w:rsidRPr="00DB35D3" w:rsidRDefault="00C55799" w:rsidP="00C55799">
      <w:pPr>
        <w:tabs>
          <w:tab w:val="left" w:pos="360"/>
          <w:tab w:val="left" w:pos="2821"/>
        </w:tabs>
        <w:ind w:left="360"/>
        <w:rPr>
          <w:rFonts w:ascii="Bookman Old Style" w:eastAsia="Arial" w:hAnsi="Bookman Old Style"/>
          <w:b/>
        </w:rPr>
      </w:pPr>
      <w:r>
        <w:rPr>
          <w:rFonts w:ascii="Bookman Old Style" w:eastAsia="Arial" w:hAnsi="Bookman Old Style"/>
          <w:sz w:val="24"/>
          <w:szCs w:val="24"/>
        </w:rPr>
        <w:tab/>
      </w:r>
      <w:r w:rsidR="00FE0745" w:rsidRPr="00DB35D3">
        <w:rPr>
          <w:rFonts w:ascii="Bookman Old Style" w:eastAsia="Arial" w:hAnsi="Bookman Old Style"/>
          <w:b/>
        </w:rPr>
        <w:t xml:space="preserve">(A) </w:t>
      </w:r>
      <w:r w:rsidR="00643BC7" w:rsidRPr="00DB35D3">
        <w:rPr>
          <w:rFonts w:ascii="Bookman Old Style" w:eastAsia="Arial" w:hAnsi="Bookman Old Style"/>
          <w:b/>
        </w:rPr>
        <w:t xml:space="preserve">For the use of IEEE </w:t>
      </w:r>
      <w:r w:rsidR="000B1795">
        <w:rPr>
          <w:rFonts w:ascii="Bookman Old Style" w:eastAsia="Arial" w:hAnsi="Bookman Old Style"/>
          <w:b/>
        </w:rPr>
        <w:t>M</w:t>
      </w:r>
      <w:r w:rsidR="00643BC7" w:rsidRPr="00DB35D3">
        <w:rPr>
          <w:rFonts w:ascii="Bookman Old Style" w:eastAsia="Arial" w:hAnsi="Bookman Old Style"/>
          <w:b/>
        </w:rPr>
        <w:t xml:space="preserve">P Section </w:t>
      </w:r>
      <w:r w:rsidR="00FE0745" w:rsidRPr="00DB35D3">
        <w:rPr>
          <w:rFonts w:ascii="Bookman Old Style" w:eastAsia="Arial" w:hAnsi="Bookman Old Style"/>
          <w:b/>
        </w:rPr>
        <w:t>only</w:t>
      </w:r>
    </w:p>
    <w:p w14:paraId="602BB6BB" w14:textId="77777777" w:rsidR="00643BC7" w:rsidRPr="00AF5FF1" w:rsidRDefault="00643BC7" w:rsidP="00C55799">
      <w:pPr>
        <w:rPr>
          <w:rFonts w:ascii="Bookman Old Style" w:eastAsia="Arial" w:hAnsi="Bookman Old Style"/>
        </w:rPr>
      </w:pPr>
      <w:r w:rsidRPr="00AF5FF1">
        <w:rPr>
          <w:rFonts w:ascii="Bookman Old Style" w:eastAsia="Arial" w:hAnsi="Bookman Old Style"/>
        </w:rPr>
        <w:t>-------------------------------------------------------------</w:t>
      </w:r>
      <w:r w:rsidR="00F64768">
        <w:rPr>
          <w:rFonts w:ascii="Bookman Old Style" w:eastAsia="Arial" w:hAnsi="Bookman Old Style"/>
        </w:rPr>
        <w:t>---------------------------------------------------</w:t>
      </w:r>
    </w:p>
    <w:p w14:paraId="080E1B13" w14:textId="35946288" w:rsidR="00643BC7" w:rsidRPr="00AF5FF1" w:rsidRDefault="00643BC7" w:rsidP="00C55799">
      <w:pPr>
        <w:rPr>
          <w:rFonts w:ascii="Bookman Old Style" w:eastAsia="Arial" w:hAnsi="Bookman Old Style"/>
        </w:rPr>
      </w:pPr>
      <w:r w:rsidRPr="00AF5FF1">
        <w:rPr>
          <w:rFonts w:ascii="Bookman Old Style" w:eastAsia="Arial" w:hAnsi="Bookman Old Style"/>
        </w:rPr>
        <w:t>Status: Approved/ Not Approved in the ______</w:t>
      </w:r>
      <w:r w:rsidR="00F64768">
        <w:rPr>
          <w:rFonts w:ascii="Bookman Old Style" w:eastAsia="Arial" w:hAnsi="Bookman Old Style"/>
        </w:rPr>
        <w:t>_______</w:t>
      </w:r>
      <w:r w:rsidRPr="00AF5FF1">
        <w:rPr>
          <w:rFonts w:ascii="Bookman Old Style" w:eastAsia="Arial" w:hAnsi="Bookman Old Style"/>
        </w:rPr>
        <w:t xml:space="preserve"> Executive Committee Meeting held on ____/____/20</w:t>
      </w:r>
      <w:r w:rsidR="00BE7E2C">
        <w:rPr>
          <w:rFonts w:ascii="Bookman Old Style" w:eastAsia="Arial" w:hAnsi="Bookman Old Style"/>
        </w:rPr>
        <w:t>2</w:t>
      </w:r>
      <w:r w:rsidR="0002621F">
        <w:rPr>
          <w:rFonts w:ascii="Bookman Old Style" w:eastAsia="Arial" w:hAnsi="Bookman Old Style"/>
        </w:rPr>
        <w:t>5</w:t>
      </w:r>
      <w:r w:rsidRPr="00AF5FF1">
        <w:rPr>
          <w:rFonts w:ascii="Bookman Old Style" w:eastAsia="Arial" w:hAnsi="Bookman Old Style"/>
        </w:rPr>
        <w:t xml:space="preserve"> at ________________________________________________</w:t>
      </w:r>
      <w:r w:rsidR="00F64768">
        <w:rPr>
          <w:rFonts w:ascii="Bookman Old Style" w:eastAsia="Arial" w:hAnsi="Bookman Old Style"/>
        </w:rPr>
        <w:t>______________________</w:t>
      </w:r>
    </w:p>
    <w:p w14:paraId="2031540A" w14:textId="77777777" w:rsidR="00643BC7" w:rsidRPr="00AF5FF1" w:rsidRDefault="00643BC7" w:rsidP="00C55799">
      <w:pPr>
        <w:rPr>
          <w:rFonts w:ascii="Bookman Old Style" w:eastAsia="Arial" w:hAnsi="Bookman Old Style"/>
        </w:rPr>
      </w:pPr>
      <w:r w:rsidRPr="00AF5FF1">
        <w:rPr>
          <w:rFonts w:ascii="Bookman Old Style" w:eastAsia="Arial" w:hAnsi="Bookman Old Style"/>
        </w:rPr>
        <w:t>Comments (If any):________________________________________________________</w:t>
      </w:r>
      <w:r w:rsidR="00F64768">
        <w:rPr>
          <w:rFonts w:ascii="Bookman Old Style" w:eastAsia="Arial" w:hAnsi="Bookman Old Style"/>
        </w:rPr>
        <w:t>______________</w:t>
      </w:r>
    </w:p>
    <w:p w14:paraId="1F71B696" w14:textId="77777777" w:rsidR="00643BC7" w:rsidRPr="00AF5FF1" w:rsidRDefault="00643BC7" w:rsidP="00C55799">
      <w:pPr>
        <w:rPr>
          <w:rFonts w:ascii="Bookman Old Style" w:eastAsia="Arial" w:hAnsi="Bookman Old Style"/>
        </w:rPr>
      </w:pPr>
      <w:r w:rsidRPr="00AF5FF1">
        <w:rPr>
          <w:rFonts w:ascii="Bookman Old Style" w:eastAsia="Arial" w:hAnsi="Bookman Old Style"/>
        </w:rPr>
        <w:t>___________________________________________________________________________</w:t>
      </w:r>
      <w:r w:rsidR="00F64768">
        <w:rPr>
          <w:rFonts w:ascii="Bookman Old Style" w:eastAsia="Arial" w:hAnsi="Bookman Old Style"/>
        </w:rPr>
        <w:t>______________</w:t>
      </w:r>
    </w:p>
    <w:p w14:paraId="68765FBF" w14:textId="77777777" w:rsidR="00643BC7" w:rsidRPr="00AF5FF1" w:rsidRDefault="00643BC7" w:rsidP="00C55799">
      <w:pPr>
        <w:rPr>
          <w:rFonts w:ascii="Bookman Old Style" w:eastAsia="Arial" w:hAnsi="Bookman Old Style"/>
        </w:rPr>
      </w:pPr>
      <w:r w:rsidRPr="00AF5FF1">
        <w:rPr>
          <w:rFonts w:ascii="Bookman Old Style" w:eastAsia="Arial" w:hAnsi="Bookman Old Style"/>
        </w:rPr>
        <w:t>___________________________________________________________________________</w:t>
      </w:r>
      <w:r w:rsidR="00F64768">
        <w:rPr>
          <w:rFonts w:ascii="Bookman Old Style" w:eastAsia="Arial" w:hAnsi="Bookman Old Style"/>
        </w:rPr>
        <w:t>______________</w:t>
      </w:r>
    </w:p>
    <w:p w14:paraId="204418A0" w14:textId="77777777" w:rsidR="00643BC7" w:rsidRPr="00AF5FF1" w:rsidRDefault="00643BC7" w:rsidP="00C55799">
      <w:pPr>
        <w:rPr>
          <w:rFonts w:ascii="Bookman Old Style" w:eastAsia="Arial" w:hAnsi="Bookman Old Style"/>
        </w:rPr>
      </w:pPr>
      <w:r w:rsidRPr="00AF5FF1">
        <w:rPr>
          <w:rFonts w:ascii="Bookman Old Style" w:eastAsia="Arial" w:hAnsi="Bookman Old Style"/>
        </w:rPr>
        <w:t>___________________________________________________________________________</w:t>
      </w:r>
      <w:r w:rsidR="00F64768">
        <w:rPr>
          <w:rFonts w:ascii="Bookman Old Style" w:eastAsia="Arial" w:hAnsi="Bookman Old Style"/>
        </w:rPr>
        <w:t>______________</w:t>
      </w:r>
      <w:r w:rsidRPr="00AF5FF1">
        <w:rPr>
          <w:rFonts w:ascii="Bookman Old Style" w:eastAsia="Arial" w:hAnsi="Bookman Old Style"/>
        </w:rPr>
        <w:t xml:space="preserve"> </w:t>
      </w:r>
    </w:p>
    <w:p w14:paraId="6F717DBA" w14:textId="77777777" w:rsidR="00FE0745" w:rsidRPr="00AF5FF1" w:rsidRDefault="00FE0745" w:rsidP="00C55799">
      <w:pPr>
        <w:jc w:val="right"/>
        <w:rPr>
          <w:rFonts w:ascii="Bookman Old Style" w:eastAsia="Arial" w:hAnsi="Bookman Old Style"/>
        </w:rPr>
      </w:pPr>
    </w:p>
    <w:p w14:paraId="6FF12CF9" w14:textId="77777777" w:rsidR="00FE0745" w:rsidRPr="00AF5FF1" w:rsidRDefault="00FE0745" w:rsidP="00C55799">
      <w:pPr>
        <w:jc w:val="right"/>
        <w:rPr>
          <w:rFonts w:ascii="Bookman Old Style" w:eastAsia="Arial" w:hAnsi="Bookman Old Style"/>
        </w:rPr>
      </w:pPr>
    </w:p>
    <w:p w14:paraId="12573596" w14:textId="448C27CD" w:rsidR="00FE0745" w:rsidRPr="00DB35D3" w:rsidRDefault="00FE0745" w:rsidP="00C55799">
      <w:pPr>
        <w:jc w:val="right"/>
        <w:rPr>
          <w:rFonts w:ascii="Bookman Old Style" w:eastAsia="Arial" w:hAnsi="Bookman Old Style"/>
          <w:b/>
        </w:rPr>
      </w:pPr>
      <w:r w:rsidRPr="00DB35D3">
        <w:rPr>
          <w:rFonts w:ascii="Bookman Old Style" w:eastAsia="Arial" w:hAnsi="Bookman Old Style"/>
          <w:b/>
        </w:rPr>
        <w:t xml:space="preserve">Signature of </w:t>
      </w:r>
      <w:r w:rsidR="00AF6ED8">
        <w:rPr>
          <w:rFonts w:ascii="Bookman Old Style" w:eastAsia="Arial" w:hAnsi="Bookman Old Style"/>
          <w:b/>
        </w:rPr>
        <w:t>Convener/</w:t>
      </w:r>
      <w:r w:rsidRPr="00DB35D3">
        <w:rPr>
          <w:rFonts w:ascii="Bookman Old Style" w:eastAsia="Arial" w:hAnsi="Bookman Old Style"/>
          <w:b/>
        </w:rPr>
        <w:t xml:space="preserve">Chairperson, IEEE </w:t>
      </w:r>
      <w:r w:rsidR="00965019">
        <w:rPr>
          <w:rFonts w:ascii="Bookman Old Style" w:eastAsia="Arial" w:hAnsi="Bookman Old Style"/>
          <w:b/>
        </w:rPr>
        <w:t>Madhya</w:t>
      </w:r>
      <w:r w:rsidRPr="00DB35D3">
        <w:rPr>
          <w:rFonts w:ascii="Bookman Old Style" w:eastAsia="Arial" w:hAnsi="Bookman Old Style"/>
          <w:b/>
        </w:rPr>
        <w:t xml:space="preserve"> Pradesh Section</w:t>
      </w:r>
    </w:p>
    <w:p w14:paraId="36AF68F9" w14:textId="77777777" w:rsidR="00C55799" w:rsidRPr="00AF5FF1" w:rsidRDefault="00C55799" w:rsidP="00C55799">
      <w:pPr>
        <w:jc w:val="right"/>
        <w:rPr>
          <w:rFonts w:ascii="Bookman Old Style" w:eastAsia="Arial" w:hAnsi="Bookman Old Style"/>
        </w:rPr>
      </w:pPr>
    </w:p>
    <w:p w14:paraId="025AFC1E" w14:textId="77777777" w:rsidR="00FE0745" w:rsidRPr="00DB35D3" w:rsidRDefault="00FE0745" w:rsidP="00C55799">
      <w:pPr>
        <w:tabs>
          <w:tab w:val="left" w:pos="360"/>
        </w:tabs>
        <w:ind w:left="360"/>
        <w:jc w:val="center"/>
        <w:rPr>
          <w:rFonts w:ascii="Bookman Old Style" w:eastAsia="Arial" w:hAnsi="Bookman Old Style"/>
          <w:b/>
        </w:rPr>
      </w:pPr>
      <w:r w:rsidRPr="00DB35D3">
        <w:rPr>
          <w:rFonts w:ascii="Bookman Old Style" w:eastAsia="Arial" w:hAnsi="Bookman Old Style"/>
          <w:b/>
        </w:rPr>
        <w:t>(B) Follow-up for or the use of Professional Activity Convener</w:t>
      </w:r>
    </w:p>
    <w:p w14:paraId="7786AE56" w14:textId="77777777" w:rsidR="00FE0745" w:rsidRPr="00AF5FF1" w:rsidRDefault="00FE0745" w:rsidP="00C55799">
      <w:pPr>
        <w:rPr>
          <w:rFonts w:ascii="Bookman Old Style" w:eastAsia="Arial" w:hAnsi="Bookman Old Style"/>
        </w:rPr>
      </w:pPr>
      <w:r w:rsidRPr="00AF5FF1">
        <w:rPr>
          <w:rFonts w:ascii="Bookman Old Style" w:eastAsia="Arial" w:hAnsi="Bookman Old Style"/>
        </w:rPr>
        <w:t>---------------------------------------------------------------------------------------------</w:t>
      </w:r>
      <w:r w:rsidR="00F64768">
        <w:rPr>
          <w:rFonts w:ascii="Bookman Old Style" w:eastAsia="Arial" w:hAnsi="Bookman Old Style"/>
        </w:rPr>
        <w:t>-------------------</w:t>
      </w:r>
    </w:p>
    <w:p w14:paraId="04DB163B" w14:textId="77777777" w:rsidR="00FE0745" w:rsidRPr="00AF5FF1" w:rsidRDefault="00FE0745" w:rsidP="00C55799">
      <w:pPr>
        <w:pStyle w:val="ListParagraph"/>
        <w:numPr>
          <w:ilvl w:val="0"/>
          <w:numId w:val="19"/>
        </w:numPr>
        <w:jc w:val="both"/>
        <w:rPr>
          <w:rFonts w:ascii="Bookman Old Style" w:eastAsia="Times New Roman" w:hAnsi="Bookman Old Style"/>
          <w:szCs w:val="20"/>
        </w:rPr>
      </w:pPr>
      <w:r w:rsidRPr="00AF5FF1">
        <w:rPr>
          <w:rFonts w:ascii="Bookman Old Style" w:eastAsia="Times New Roman" w:hAnsi="Bookman Old Style"/>
          <w:szCs w:val="20"/>
        </w:rPr>
        <w:t>MOU signed on:  ______________________</w:t>
      </w:r>
    </w:p>
    <w:p w14:paraId="63F078B9" w14:textId="77777777" w:rsidR="004D32FA" w:rsidRPr="00AF5FF1" w:rsidRDefault="004D32FA" w:rsidP="00C55799">
      <w:pPr>
        <w:pStyle w:val="ListParagraph"/>
        <w:numPr>
          <w:ilvl w:val="0"/>
          <w:numId w:val="19"/>
        </w:numPr>
        <w:jc w:val="both"/>
        <w:rPr>
          <w:rFonts w:ascii="Bookman Old Style" w:eastAsia="Times New Roman" w:hAnsi="Bookman Old Style"/>
          <w:szCs w:val="20"/>
        </w:rPr>
      </w:pPr>
      <w:r w:rsidRPr="00AF5FF1">
        <w:rPr>
          <w:rFonts w:ascii="Bookman Old Style" w:eastAsia="Times New Roman" w:hAnsi="Bookman Old Style"/>
          <w:szCs w:val="20"/>
        </w:rPr>
        <w:t xml:space="preserve">Money sent to _____________________________ for financially sponsored event </w:t>
      </w:r>
      <w:r w:rsidR="00FE0745" w:rsidRPr="00AF5FF1">
        <w:rPr>
          <w:rFonts w:ascii="Bookman Old Style" w:eastAsia="Times New Roman" w:hAnsi="Bookman Old Style"/>
          <w:szCs w:val="20"/>
        </w:rPr>
        <w:t xml:space="preserve">on </w:t>
      </w:r>
      <w:r w:rsidRPr="00AF5FF1">
        <w:rPr>
          <w:rFonts w:ascii="Bookman Old Style" w:eastAsia="Times New Roman" w:hAnsi="Bookman Old Style"/>
          <w:szCs w:val="20"/>
        </w:rPr>
        <w:t>________________</w:t>
      </w:r>
      <w:r w:rsidR="00FE0745" w:rsidRPr="00AF5FF1">
        <w:rPr>
          <w:rFonts w:ascii="Bookman Old Style" w:eastAsia="Times New Roman" w:hAnsi="Bookman Old Style"/>
          <w:szCs w:val="20"/>
        </w:rPr>
        <w:t>vide</w:t>
      </w:r>
      <w:r w:rsidR="00FE0745" w:rsidRPr="00AF5FF1">
        <w:rPr>
          <w:rFonts w:ascii="Bookman Old Style" w:eastAsia="Arial" w:hAnsi="Bookman Old Style"/>
          <w:szCs w:val="20"/>
        </w:rPr>
        <w:t xml:space="preserve"> cheque no.____________________ in favour of ____________________</w:t>
      </w:r>
      <w:r w:rsidRPr="00AF5FF1">
        <w:rPr>
          <w:rFonts w:ascii="Bookman Old Style" w:eastAsia="Arial" w:hAnsi="Bookman Old Style"/>
          <w:szCs w:val="20"/>
        </w:rPr>
        <w:t>______</w:t>
      </w:r>
    </w:p>
    <w:p w14:paraId="1B544041" w14:textId="77777777" w:rsidR="00FE0745" w:rsidRPr="00AF5FF1" w:rsidRDefault="00FE0745" w:rsidP="00C55799">
      <w:pPr>
        <w:pStyle w:val="ListParagraph"/>
        <w:numPr>
          <w:ilvl w:val="0"/>
          <w:numId w:val="19"/>
        </w:numPr>
        <w:jc w:val="both"/>
        <w:rPr>
          <w:rFonts w:ascii="Bookman Old Style" w:eastAsia="Times New Roman" w:hAnsi="Bookman Old Style"/>
          <w:szCs w:val="20"/>
        </w:rPr>
      </w:pPr>
      <w:r w:rsidRPr="00AF5FF1">
        <w:rPr>
          <w:rFonts w:ascii="Bookman Old Style" w:eastAsia="Arial" w:hAnsi="Bookman Old Style"/>
          <w:szCs w:val="20"/>
        </w:rPr>
        <w:t>Report by oversight committee received on ___________________________</w:t>
      </w:r>
      <w:r w:rsidR="00F64768">
        <w:rPr>
          <w:rFonts w:ascii="Bookman Old Style" w:eastAsia="Arial" w:hAnsi="Bookman Old Style"/>
          <w:szCs w:val="20"/>
        </w:rPr>
        <w:t>____________</w:t>
      </w:r>
    </w:p>
    <w:p w14:paraId="0A31B870" w14:textId="77777777" w:rsidR="00FE0745" w:rsidRPr="00AF5FF1" w:rsidRDefault="00FE0745" w:rsidP="00C55799">
      <w:pPr>
        <w:pStyle w:val="ListParagraph"/>
        <w:numPr>
          <w:ilvl w:val="0"/>
          <w:numId w:val="19"/>
        </w:numPr>
        <w:jc w:val="both"/>
        <w:rPr>
          <w:rFonts w:ascii="Bookman Old Style" w:eastAsia="Times New Roman" w:hAnsi="Bookman Old Style"/>
          <w:szCs w:val="20"/>
        </w:rPr>
      </w:pPr>
      <w:r w:rsidRPr="00AF5FF1">
        <w:rPr>
          <w:rFonts w:ascii="Bookman Old Style" w:eastAsia="Arial" w:hAnsi="Bookman Old Style"/>
          <w:szCs w:val="20"/>
        </w:rPr>
        <w:t>Report by the organizers received on ________________________________</w:t>
      </w:r>
    </w:p>
    <w:p w14:paraId="307D445B" w14:textId="753E4D04" w:rsidR="00FE0745" w:rsidRPr="00AF5FF1" w:rsidRDefault="00FE0745" w:rsidP="00C55799">
      <w:pPr>
        <w:pStyle w:val="ListParagraph"/>
        <w:numPr>
          <w:ilvl w:val="0"/>
          <w:numId w:val="19"/>
        </w:numPr>
        <w:jc w:val="both"/>
        <w:rPr>
          <w:rFonts w:ascii="Bookman Old Style" w:eastAsia="Times New Roman" w:hAnsi="Bookman Old Style"/>
          <w:szCs w:val="20"/>
        </w:rPr>
      </w:pPr>
      <w:r w:rsidRPr="00AF5FF1">
        <w:rPr>
          <w:rFonts w:ascii="Bookman Old Style" w:eastAsia="Arial" w:hAnsi="Bookman Old Style"/>
          <w:szCs w:val="20"/>
        </w:rPr>
        <w:t xml:space="preserve">IEEE TCS </w:t>
      </w:r>
      <w:r w:rsidR="00AF5FF1" w:rsidRPr="00AF5FF1">
        <w:rPr>
          <w:rFonts w:ascii="Bookman Old Style" w:eastAsia="Arial" w:hAnsi="Bookman Old Style"/>
          <w:szCs w:val="20"/>
        </w:rPr>
        <w:t>(USD 1</w:t>
      </w:r>
      <w:r w:rsidR="00562C32">
        <w:rPr>
          <w:rFonts w:ascii="Bookman Old Style" w:eastAsia="Arial" w:hAnsi="Bookman Old Style"/>
          <w:szCs w:val="20"/>
        </w:rPr>
        <w:t>45</w:t>
      </w:r>
      <w:r w:rsidR="00AF5FF1" w:rsidRPr="00AF5FF1">
        <w:rPr>
          <w:rFonts w:ascii="Bookman Old Style" w:eastAsia="Arial" w:hAnsi="Bookman Old Style"/>
          <w:szCs w:val="20"/>
        </w:rPr>
        <w:t xml:space="preserve">0) </w:t>
      </w:r>
      <w:r w:rsidRPr="00AF5FF1">
        <w:rPr>
          <w:rFonts w:ascii="Bookman Old Style" w:eastAsia="Arial" w:hAnsi="Bookman Old Style"/>
          <w:szCs w:val="20"/>
        </w:rPr>
        <w:t xml:space="preserve">&amp; Paper Upload Fee </w:t>
      </w:r>
      <w:r w:rsidR="00AF5FF1" w:rsidRPr="00AF5FF1">
        <w:rPr>
          <w:rFonts w:ascii="Bookman Old Style" w:eastAsia="Arial" w:hAnsi="Bookman Old Style"/>
          <w:szCs w:val="20"/>
        </w:rPr>
        <w:t xml:space="preserve">(@USD </w:t>
      </w:r>
      <w:r w:rsidR="00562C32">
        <w:rPr>
          <w:rFonts w:ascii="Bookman Old Style" w:eastAsia="Arial" w:hAnsi="Bookman Old Style"/>
          <w:szCs w:val="20"/>
        </w:rPr>
        <w:t>22</w:t>
      </w:r>
      <w:r w:rsidR="00AF5FF1" w:rsidRPr="00AF5FF1">
        <w:rPr>
          <w:rFonts w:ascii="Bookman Old Style" w:eastAsia="Arial" w:hAnsi="Bookman Old Style"/>
          <w:szCs w:val="20"/>
        </w:rPr>
        <w:t xml:space="preserve"> Per Paper) </w:t>
      </w:r>
      <w:r w:rsidRPr="00AF5FF1">
        <w:rPr>
          <w:rFonts w:ascii="Bookman Old Style" w:eastAsia="Arial" w:hAnsi="Bookman Old Style"/>
          <w:szCs w:val="20"/>
        </w:rPr>
        <w:t>received on __________________________</w:t>
      </w:r>
    </w:p>
    <w:p w14:paraId="50B41C37" w14:textId="4DC2A5C0" w:rsidR="002F2418" w:rsidRPr="00AF5FF1" w:rsidRDefault="00AF6ED8" w:rsidP="00C55799">
      <w:pPr>
        <w:pStyle w:val="ListParagraph"/>
        <w:numPr>
          <w:ilvl w:val="0"/>
          <w:numId w:val="19"/>
        </w:numPr>
        <w:jc w:val="both"/>
        <w:rPr>
          <w:rFonts w:ascii="Bookman Old Style" w:eastAsia="Times New Roman" w:hAnsi="Bookman Old Style"/>
          <w:szCs w:val="20"/>
        </w:rPr>
      </w:pPr>
      <w:r>
        <w:rPr>
          <w:rFonts w:ascii="Bookman Old Style" w:eastAsia="Arial" w:hAnsi="Bookman Old Style"/>
          <w:sz w:val="24"/>
          <w:szCs w:val="24"/>
        </w:rPr>
        <w:t xml:space="preserve">Surplus of funds Rs. ………….. deposited to </w:t>
      </w:r>
      <w:r w:rsidR="00965019">
        <w:rPr>
          <w:rFonts w:ascii="Bookman Old Style" w:eastAsia="Arial" w:hAnsi="Bookman Old Style"/>
          <w:sz w:val="24"/>
          <w:szCs w:val="24"/>
        </w:rPr>
        <w:t>M</w:t>
      </w:r>
      <w:r w:rsidR="00703DEB">
        <w:rPr>
          <w:rFonts w:ascii="Bookman Old Style" w:eastAsia="Arial" w:hAnsi="Bookman Old Style"/>
          <w:sz w:val="24"/>
          <w:szCs w:val="24"/>
        </w:rPr>
        <w:t>P Section</w:t>
      </w:r>
      <w:r>
        <w:rPr>
          <w:rFonts w:ascii="Bookman Old Style" w:eastAsia="Arial" w:hAnsi="Bookman Old Style"/>
          <w:sz w:val="24"/>
          <w:szCs w:val="24"/>
        </w:rPr>
        <w:t xml:space="preserve"> Account</w:t>
      </w:r>
      <w:r w:rsidR="00703DEB">
        <w:rPr>
          <w:rFonts w:ascii="Bookman Old Style" w:eastAsia="Arial" w:hAnsi="Bookman Old Style"/>
          <w:sz w:val="24"/>
          <w:szCs w:val="24"/>
        </w:rPr>
        <w:t xml:space="preserve"> </w:t>
      </w:r>
      <w:r w:rsidR="00FE0745" w:rsidRPr="00AF5FF1">
        <w:rPr>
          <w:rFonts w:ascii="Bookman Old Style" w:eastAsia="Arial" w:hAnsi="Bookman Old Style"/>
          <w:szCs w:val="20"/>
        </w:rPr>
        <w:t>on_______________________________________</w:t>
      </w:r>
      <w:r w:rsidR="00F64768">
        <w:rPr>
          <w:rFonts w:ascii="Bookman Old Style" w:eastAsia="Arial" w:hAnsi="Bookman Old Style"/>
          <w:szCs w:val="20"/>
        </w:rPr>
        <w:t>______</w:t>
      </w:r>
      <w:r w:rsidR="00703DEB">
        <w:rPr>
          <w:rFonts w:ascii="Bookman Old Style" w:eastAsia="Arial" w:hAnsi="Bookman Old Style"/>
          <w:szCs w:val="20"/>
        </w:rPr>
        <w:t xml:space="preserve"> Vide ____________________________</w:t>
      </w:r>
    </w:p>
    <w:p w14:paraId="28AB5CEC" w14:textId="77777777" w:rsidR="002F2418" w:rsidRPr="00AF5FF1" w:rsidRDefault="002F2418" w:rsidP="00C55799">
      <w:pPr>
        <w:pStyle w:val="ListParagraph"/>
        <w:numPr>
          <w:ilvl w:val="0"/>
          <w:numId w:val="19"/>
        </w:numPr>
        <w:jc w:val="both"/>
        <w:rPr>
          <w:rFonts w:ascii="Bookman Old Style" w:eastAsia="Times New Roman" w:hAnsi="Bookman Old Style"/>
          <w:szCs w:val="20"/>
        </w:rPr>
      </w:pPr>
      <w:r w:rsidRPr="00AF5FF1">
        <w:rPr>
          <w:rFonts w:ascii="Bookman Old Style" w:eastAsia="Arial" w:hAnsi="Bookman Old Style"/>
          <w:szCs w:val="20"/>
        </w:rPr>
        <w:t>Comments (if any)___________________________________________________</w:t>
      </w:r>
      <w:r w:rsidR="00F64768">
        <w:rPr>
          <w:rFonts w:ascii="Bookman Old Style" w:eastAsia="Arial" w:hAnsi="Bookman Old Style"/>
          <w:szCs w:val="20"/>
        </w:rPr>
        <w:t>____________</w:t>
      </w:r>
    </w:p>
    <w:p w14:paraId="37316821" w14:textId="77777777" w:rsidR="002F2418" w:rsidRPr="00AF6ED8" w:rsidRDefault="002F2418" w:rsidP="00AF6ED8">
      <w:pPr>
        <w:jc w:val="both"/>
        <w:rPr>
          <w:rFonts w:ascii="Bookman Old Style" w:eastAsia="Arial" w:hAnsi="Bookman Old Style"/>
        </w:rPr>
      </w:pPr>
    </w:p>
    <w:p w14:paraId="7D7492A0" w14:textId="77777777" w:rsidR="002F2418" w:rsidRPr="00AF5FF1" w:rsidRDefault="002F2418" w:rsidP="00C55799">
      <w:pPr>
        <w:pStyle w:val="ListParagraph"/>
        <w:jc w:val="both"/>
        <w:rPr>
          <w:rFonts w:ascii="Bookman Old Style" w:eastAsia="Times New Roman" w:hAnsi="Bookman Old Style"/>
          <w:szCs w:val="20"/>
        </w:rPr>
      </w:pPr>
    </w:p>
    <w:p w14:paraId="7C29FFC1" w14:textId="77777777" w:rsidR="00F64768" w:rsidRPr="00F64768" w:rsidRDefault="002F2418" w:rsidP="00F64768">
      <w:pPr>
        <w:rPr>
          <w:rFonts w:ascii="Bookman Old Style" w:eastAsia="Times New Roman" w:hAnsi="Bookman Old Style"/>
        </w:rPr>
      </w:pPr>
      <w:r w:rsidRPr="00AF5FF1">
        <w:rPr>
          <w:rFonts w:ascii="Bookman Old Style" w:eastAsia="Arial" w:hAnsi="Bookman Old Style"/>
        </w:rPr>
        <w:t>Sponsorship</w:t>
      </w:r>
      <w:r w:rsidR="00FE0745" w:rsidRPr="00AF5FF1">
        <w:rPr>
          <w:rFonts w:ascii="Bookman Old Style" w:eastAsia="Arial" w:hAnsi="Bookman Old Style"/>
        </w:rPr>
        <w:t>/ support request closed.</w:t>
      </w:r>
    </w:p>
    <w:p w14:paraId="72458439" w14:textId="77777777" w:rsidR="00FE0745" w:rsidRPr="00AF5FF1" w:rsidRDefault="00FE0745" w:rsidP="00C55799">
      <w:pPr>
        <w:jc w:val="right"/>
        <w:rPr>
          <w:rFonts w:ascii="Bookman Old Style" w:eastAsia="Arial" w:hAnsi="Bookman Old Style"/>
        </w:rPr>
      </w:pPr>
    </w:p>
    <w:p w14:paraId="6FEE7B4F" w14:textId="77777777" w:rsidR="00FE0745" w:rsidRPr="00DB35D3" w:rsidRDefault="00FE0745" w:rsidP="00C55799">
      <w:pPr>
        <w:jc w:val="right"/>
        <w:rPr>
          <w:rFonts w:ascii="Bookman Old Style" w:eastAsia="Arial" w:hAnsi="Bookman Old Style"/>
          <w:b/>
        </w:rPr>
      </w:pPr>
      <w:r w:rsidRPr="00DB35D3">
        <w:rPr>
          <w:rFonts w:ascii="Bookman Old Style" w:eastAsia="Arial" w:hAnsi="Bookman Old Style"/>
          <w:b/>
        </w:rPr>
        <w:t xml:space="preserve">Signature of </w:t>
      </w:r>
      <w:r w:rsidR="002F2418" w:rsidRPr="00DB35D3">
        <w:rPr>
          <w:rFonts w:ascii="Bookman Old Style" w:eastAsia="Arial" w:hAnsi="Bookman Old Style"/>
          <w:b/>
        </w:rPr>
        <w:t>Professional Activity Convener</w:t>
      </w:r>
    </w:p>
    <w:p w14:paraId="2AFD889A" w14:textId="77777777" w:rsidR="00F64768" w:rsidRPr="00AF5FF1" w:rsidRDefault="00F64768" w:rsidP="00C55799">
      <w:pPr>
        <w:jc w:val="right"/>
        <w:rPr>
          <w:rFonts w:ascii="Bookman Old Style" w:eastAsia="Arial" w:hAnsi="Bookman Old Style"/>
        </w:rPr>
      </w:pPr>
    </w:p>
    <w:p w14:paraId="5B6E3C02" w14:textId="77777777" w:rsidR="00006024" w:rsidRPr="00AF5FF1" w:rsidRDefault="00006024" w:rsidP="00C55799">
      <w:pPr>
        <w:tabs>
          <w:tab w:val="left" w:pos="360"/>
        </w:tabs>
        <w:ind w:left="360"/>
        <w:rPr>
          <w:rFonts w:ascii="Bookman Old Style" w:eastAsia="Arial" w:hAnsi="Bookman Old Style"/>
        </w:rPr>
      </w:pPr>
    </w:p>
    <w:p w14:paraId="2F00FE2E" w14:textId="77777777" w:rsidR="00006024" w:rsidRPr="000330BC" w:rsidRDefault="000330BC" w:rsidP="002F2418">
      <w:pPr>
        <w:spacing w:line="0" w:lineRule="atLeast"/>
        <w:rPr>
          <w:rFonts w:ascii="Times New Roman" w:hAnsi="Times New Roman" w:cs="Times New Roman"/>
          <w:b/>
          <w:bCs/>
          <w:color w:val="0070C0"/>
          <w:sz w:val="24"/>
          <w:szCs w:val="24"/>
        </w:rPr>
      </w:pPr>
      <w:r w:rsidRPr="000330BC">
        <w:rPr>
          <w:rFonts w:ascii="Times New Roman" w:hAnsi="Times New Roman" w:cs="Times New Roman"/>
          <w:b/>
          <w:bCs/>
          <w:color w:val="0070C0"/>
          <w:sz w:val="24"/>
          <w:szCs w:val="24"/>
        </w:rPr>
        <w:t>Important Instructions to be followed at the time of preparing the application for organizing an IEEE Sponsored conference or workshop</w:t>
      </w:r>
    </w:p>
    <w:p w14:paraId="5424024D" w14:textId="77777777" w:rsidR="000330BC" w:rsidRPr="000330BC" w:rsidRDefault="000330BC" w:rsidP="000330BC">
      <w:pPr>
        <w:tabs>
          <w:tab w:val="left" w:pos="360"/>
        </w:tabs>
        <w:spacing w:line="0" w:lineRule="atLeast"/>
        <w:ind w:left="360"/>
        <w:jc w:val="both"/>
        <w:rPr>
          <w:rFonts w:ascii="Bookman Old Style" w:eastAsia="Arial" w:hAnsi="Bookman Old Style"/>
        </w:rPr>
      </w:pPr>
    </w:p>
    <w:p w14:paraId="04792AC7" w14:textId="3505D5DB" w:rsidR="000330BC" w:rsidRPr="002F2418" w:rsidRDefault="000330BC" w:rsidP="000330BC">
      <w:pPr>
        <w:pStyle w:val="gmail-m7381676720384164912xmsonormal"/>
        <w:numPr>
          <w:ilvl w:val="0"/>
          <w:numId w:val="17"/>
        </w:numPr>
        <w:spacing w:before="0" w:beforeAutospacing="0" w:after="240" w:afterAutospacing="0" w:line="276" w:lineRule="auto"/>
        <w:jc w:val="both"/>
        <w:rPr>
          <w:sz w:val="22"/>
          <w:szCs w:val="22"/>
        </w:rPr>
      </w:pPr>
      <w:r w:rsidRPr="002F2418">
        <w:rPr>
          <w:sz w:val="22"/>
          <w:szCs w:val="22"/>
        </w:rPr>
        <w:t xml:space="preserve">The Organizers are required to send the scanned copy of the duly completed Conference / Workshop Application form available at </w:t>
      </w:r>
      <w:hyperlink r:id="rId11" w:history="1">
        <w:r w:rsidR="000B1795" w:rsidRPr="00313C13">
          <w:rPr>
            <w:rStyle w:val="Hyperlink"/>
            <w:sz w:val="22"/>
            <w:szCs w:val="22"/>
          </w:rPr>
          <w:t>http://www.ieeem</w:t>
        </w:r>
        <w:r w:rsidR="000B1795" w:rsidRPr="00313C13">
          <w:rPr>
            <w:rStyle w:val="Hyperlink"/>
            <w:sz w:val="22"/>
            <w:szCs w:val="22"/>
          </w:rPr>
          <w:t>p</w:t>
        </w:r>
        <w:r w:rsidR="000B1795" w:rsidRPr="00313C13">
          <w:rPr>
            <w:rStyle w:val="Hyperlink"/>
            <w:sz w:val="22"/>
            <w:szCs w:val="22"/>
          </w:rPr>
          <w:t>.org/downloads/</w:t>
        </w:r>
      </w:hyperlink>
      <w:r w:rsidRPr="002F2418">
        <w:rPr>
          <w:sz w:val="22"/>
          <w:szCs w:val="22"/>
        </w:rPr>
        <w:t xml:space="preserve"> to Secretary via email: </w:t>
      </w:r>
      <w:hyperlink r:id="rId12" w:history="1">
        <w:r w:rsidR="000B1795" w:rsidRPr="00313C13">
          <w:rPr>
            <w:rStyle w:val="Hyperlink"/>
            <w:sz w:val="22"/>
            <w:szCs w:val="22"/>
          </w:rPr>
          <w:t>ieeempsection@gmail.com</w:t>
        </w:r>
      </w:hyperlink>
      <w:r w:rsidRPr="002F2418">
        <w:rPr>
          <w:sz w:val="22"/>
          <w:szCs w:val="22"/>
        </w:rPr>
        <w:t>, at least one week prior to the next executive committee meeting for possible consideration.</w:t>
      </w:r>
    </w:p>
    <w:p w14:paraId="376ACFDD" w14:textId="77777777" w:rsidR="000330BC" w:rsidRPr="002F2418" w:rsidRDefault="000330BC" w:rsidP="00AF6ED8">
      <w:pPr>
        <w:pStyle w:val="gmail-m7381676720384164912xmsonormal"/>
        <w:numPr>
          <w:ilvl w:val="0"/>
          <w:numId w:val="17"/>
        </w:numPr>
        <w:spacing w:before="0" w:beforeAutospacing="0" w:after="120" w:afterAutospacing="0" w:line="276" w:lineRule="auto"/>
        <w:jc w:val="both"/>
        <w:rPr>
          <w:sz w:val="22"/>
          <w:szCs w:val="22"/>
        </w:rPr>
      </w:pPr>
      <w:r w:rsidRPr="002F2418">
        <w:rPr>
          <w:sz w:val="22"/>
          <w:szCs w:val="22"/>
        </w:rPr>
        <w:t>The Organizers are required to submit the following documents as annexure(s) of the conference/workshop application</w:t>
      </w:r>
    </w:p>
    <w:p w14:paraId="17B51446" w14:textId="77777777" w:rsidR="000330BC" w:rsidRPr="002F2418" w:rsidRDefault="000330BC" w:rsidP="000330BC">
      <w:pPr>
        <w:pStyle w:val="gmail-m7381676720384164912xmsonormal"/>
        <w:numPr>
          <w:ilvl w:val="0"/>
          <w:numId w:val="18"/>
        </w:numPr>
        <w:spacing w:before="0" w:beforeAutospacing="0" w:after="240" w:afterAutospacing="0" w:line="276" w:lineRule="auto"/>
        <w:jc w:val="both"/>
        <w:rPr>
          <w:sz w:val="22"/>
          <w:szCs w:val="22"/>
        </w:rPr>
      </w:pPr>
      <w:r w:rsidRPr="002F2418">
        <w:rPr>
          <w:sz w:val="22"/>
          <w:szCs w:val="22"/>
        </w:rPr>
        <w:t>Detail resumes of proposed General Chair, Organizing Committee Chair, Technical Program Committee Chair, Publication Chair and Track Chairs (All the proposed chairpersons should be the IEEE Members in good standing).</w:t>
      </w:r>
      <w:r w:rsidRPr="002F2418">
        <w:rPr>
          <w:b/>
          <w:bCs/>
          <w:sz w:val="22"/>
          <w:szCs w:val="22"/>
        </w:rPr>
        <w:t> </w:t>
      </w:r>
    </w:p>
    <w:p w14:paraId="73DC8561" w14:textId="02A0EC08" w:rsidR="000330BC" w:rsidRDefault="000330BC" w:rsidP="00AF6ED8">
      <w:pPr>
        <w:pStyle w:val="gmail-m7381676720384164912xmsonormal"/>
        <w:numPr>
          <w:ilvl w:val="0"/>
          <w:numId w:val="18"/>
        </w:numPr>
        <w:spacing w:before="0" w:beforeAutospacing="0" w:after="120" w:afterAutospacing="0" w:line="276" w:lineRule="auto"/>
        <w:jc w:val="both"/>
        <w:rPr>
          <w:sz w:val="22"/>
          <w:szCs w:val="22"/>
        </w:rPr>
      </w:pPr>
      <w:r w:rsidRPr="002F2418">
        <w:rPr>
          <w:sz w:val="22"/>
          <w:szCs w:val="22"/>
        </w:rPr>
        <w:t xml:space="preserve">List of the proposed IEEE </w:t>
      </w:r>
      <w:r w:rsidR="000B1795">
        <w:rPr>
          <w:sz w:val="22"/>
          <w:szCs w:val="22"/>
        </w:rPr>
        <w:t>M</w:t>
      </w:r>
      <w:r w:rsidRPr="002F2418">
        <w:rPr>
          <w:sz w:val="22"/>
          <w:szCs w:val="22"/>
        </w:rPr>
        <w:t>P Section’s Executive Committee Members involved in the conference or workshop with their roles and responsibilities.</w:t>
      </w:r>
    </w:p>
    <w:p w14:paraId="38B9CEDE" w14:textId="401971A3" w:rsidR="00464535" w:rsidRDefault="00464535" w:rsidP="00AF6ED8">
      <w:pPr>
        <w:pStyle w:val="gmail-m7381676720384164912xmsonormal"/>
        <w:numPr>
          <w:ilvl w:val="0"/>
          <w:numId w:val="18"/>
        </w:numPr>
        <w:spacing w:before="0" w:beforeAutospacing="0" w:after="120" w:afterAutospacing="0" w:line="276" w:lineRule="auto"/>
        <w:jc w:val="both"/>
        <w:rPr>
          <w:sz w:val="22"/>
          <w:szCs w:val="22"/>
        </w:rPr>
      </w:pPr>
      <w:r>
        <w:rPr>
          <w:sz w:val="22"/>
          <w:szCs w:val="22"/>
        </w:rPr>
        <w:t>Details of IEEE Student Brach or Chapters active in the institute.</w:t>
      </w:r>
    </w:p>
    <w:p w14:paraId="6ADDF684" w14:textId="5413DC11" w:rsidR="00464535" w:rsidRPr="002F2418" w:rsidRDefault="00464535" w:rsidP="00AF6ED8">
      <w:pPr>
        <w:pStyle w:val="gmail-m7381676720384164912xmsonormal"/>
        <w:numPr>
          <w:ilvl w:val="0"/>
          <w:numId w:val="18"/>
        </w:numPr>
        <w:spacing w:before="0" w:beforeAutospacing="0" w:after="120" w:afterAutospacing="0" w:line="276" w:lineRule="auto"/>
        <w:jc w:val="both"/>
        <w:rPr>
          <w:sz w:val="22"/>
          <w:szCs w:val="22"/>
        </w:rPr>
      </w:pPr>
      <w:r>
        <w:rPr>
          <w:sz w:val="22"/>
          <w:szCs w:val="22"/>
        </w:rPr>
        <w:t xml:space="preserve">At least 12 months are required for approval of the conference if it is first and 11 months if it is annual in series </w:t>
      </w:r>
    </w:p>
    <w:p w14:paraId="6DF5CC47" w14:textId="4E2CF0F1" w:rsidR="000330BC" w:rsidRPr="002F2418" w:rsidRDefault="000330BC" w:rsidP="00AF6ED8">
      <w:pPr>
        <w:pStyle w:val="gmail-m7381676720384164912xmsonormal"/>
        <w:numPr>
          <w:ilvl w:val="0"/>
          <w:numId w:val="17"/>
        </w:numPr>
        <w:spacing w:before="0" w:beforeAutospacing="0" w:after="120" w:afterAutospacing="0" w:line="276" w:lineRule="auto"/>
        <w:jc w:val="both"/>
        <w:rPr>
          <w:rFonts w:eastAsia="Arial"/>
          <w:sz w:val="22"/>
          <w:szCs w:val="22"/>
        </w:rPr>
      </w:pPr>
      <w:r w:rsidRPr="002F2418">
        <w:rPr>
          <w:sz w:val="22"/>
          <w:szCs w:val="22"/>
        </w:rPr>
        <w:t>In</w:t>
      </w:r>
      <w:r w:rsidRPr="002F2418">
        <w:rPr>
          <w:rFonts w:eastAsia="Arial"/>
          <w:sz w:val="22"/>
          <w:szCs w:val="22"/>
        </w:rPr>
        <w:t xml:space="preserve"> case you want the Event to be jointly organized by IEEE </w:t>
      </w:r>
      <w:r w:rsidR="000B1795">
        <w:rPr>
          <w:rFonts w:eastAsia="Arial"/>
          <w:sz w:val="22"/>
          <w:szCs w:val="22"/>
        </w:rPr>
        <w:t>M</w:t>
      </w:r>
      <w:r w:rsidRPr="002F2418">
        <w:rPr>
          <w:rFonts w:eastAsia="Arial"/>
          <w:sz w:val="22"/>
          <w:szCs w:val="22"/>
        </w:rPr>
        <w:t xml:space="preserve">P Section, the section can provide technical co-sponsorship without any financial liabilities, or co-sponsorship with financial liabilities. In case section shares the financial liabilities, it will have right to share the profits. For all such type of sponsorships, an MOU need to be signed between IEEE </w:t>
      </w:r>
      <w:r w:rsidR="00965019">
        <w:rPr>
          <w:rFonts w:eastAsia="Arial"/>
          <w:sz w:val="22"/>
          <w:szCs w:val="22"/>
        </w:rPr>
        <w:t>M</w:t>
      </w:r>
      <w:r w:rsidRPr="002F2418">
        <w:rPr>
          <w:rFonts w:eastAsia="Arial"/>
          <w:sz w:val="22"/>
          <w:szCs w:val="22"/>
        </w:rPr>
        <w:t>P Section through its Chairperson and organizers of the Event.</w:t>
      </w:r>
    </w:p>
    <w:p w14:paraId="09AAAB52" w14:textId="77777777" w:rsidR="000330BC" w:rsidRPr="002F2418" w:rsidRDefault="000330BC" w:rsidP="00AF6ED8">
      <w:pPr>
        <w:pStyle w:val="gmail-m7381676720384164912xmsonormal"/>
        <w:numPr>
          <w:ilvl w:val="0"/>
          <w:numId w:val="17"/>
        </w:numPr>
        <w:spacing w:before="0" w:beforeAutospacing="0" w:after="120" w:afterAutospacing="0" w:line="276" w:lineRule="auto"/>
        <w:jc w:val="both"/>
        <w:rPr>
          <w:rFonts w:eastAsia="Arial"/>
          <w:sz w:val="22"/>
          <w:szCs w:val="22"/>
        </w:rPr>
      </w:pPr>
      <w:r w:rsidRPr="002F2418">
        <w:rPr>
          <w:rFonts w:eastAsia="Arial"/>
          <w:sz w:val="22"/>
          <w:szCs w:val="22"/>
        </w:rPr>
        <w:t xml:space="preserve">The MOU is a pre-requisite to make any Event organized by a non IEEE entity, an IEEE Event. </w:t>
      </w:r>
      <w:r w:rsidR="00196B81" w:rsidRPr="002F2418">
        <w:rPr>
          <w:rFonts w:eastAsia="Arial"/>
          <w:sz w:val="22"/>
          <w:szCs w:val="22"/>
        </w:rPr>
        <w:t>This also makes</w:t>
      </w:r>
      <w:r w:rsidRPr="002F2418">
        <w:rPr>
          <w:rFonts w:eastAsia="Arial"/>
          <w:sz w:val="22"/>
          <w:szCs w:val="22"/>
        </w:rPr>
        <w:t xml:space="preserve"> them eligible to apply for publishing the proceedings on IEEE </w:t>
      </w:r>
      <w:proofErr w:type="spellStart"/>
      <w:r w:rsidRPr="002F2418">
        <w:rPr>
          <w:rFonts w:eastAsia="Arial"/>
          <w:sz w:val="22"/>
          <w:szCs w:val="22"/>
        </w:rPr>
        <w:t>xplore</w:t>
      </w:r>
      <w:proofErr w:type="spellEnd"/>
      <w:r w:rsidRPr="002F2418">
        <w:rPr>
          <w:rFonts w:eastAsia="Arial"/>
          <w:sz w:val="22"/>
          <w:szCs w:val="22"/>
        </w:rPr>
        <w:t xml:space="preserve">. Please note that it does not guarantee the publication. Please visit </w:t>
      </w:r>
      <w:hyperlink r:id="rId13" w:history="1">
        <w:r w:rsidRPr="002F2418">
          <w:rPr>
            <w:rFonts w:eastAsia="Arial"/>
            <w:color w:val="000080"/>
            <w:sz w:val="22"/>
            <w:szCs w:val="22"/>
            <w:u w:val="single"/>
          </w:rPr>
          <w:t>www.ieee.org</w:t>
        </w:r>
        <w:r w:rsidRPr="002F2418">
          <w:rPr>
            <w:rFonts w:eastAsia="Arial"/>
            <w:sz w:val="22"/>
            <w:szCs w:val="22"/>
            <w:u w:val="single"/>
          </w:rPr>
          <w:t xml:space="preserve"> </w:t>
        </w:r>
      </w:hyperlink>
      <w:r w:rsidRPr="002F2418">
        <w:rPr>
          <w:rFonts w:eastAsia="Arial"/>
          <w:sz w:val="22"/>
          <w:szCs w:val="22"/>
        </w:rPr>
        <w:t>for more details.</w:t>
      </w:r>
    </w:p>
    <w:p w14:paraId="737B0F13" w14:textId="48193569" w:rsidR="000330BC" w:rsidRPr="002F2418" w:rsidRDefault="000330BC" w:rsidP="00AF6ED8">
      <w:pPr>
        <w:pStyle w:val="gmail-m7381676720384164912xmsonormal"/>
        <w:numPr>
          <w:ilvl w:val="0"/>
          <w:numId w:val="17"/>
        </w:numPr>
        <w:spacing w:before="0" w:beforeAutospacing="0" w:after="120" w:afterAutospacing="0" w:line="276" w:lineRule="auto"/>
        <w:jc w:val="both"/>
        <w:rPr>
          <w:rFonts w:eastAsia="Arial"/>
          <w:sz w:val="22"/>
          <w:szCs w:val="22"/>
        </w:rPr>
      </w:pPr>
      <w:r w:rsidRPr="002F2418">
        <w:rPr>
          <w:rFonts w:eastAsia="Arial"/>
          <w:sz w:val="22"/>
          <w:szCs w:val="22"/>
        </w:rPr>
        <w:t xml:space="preserve">In all the sponsored Events, the volunteers of IEEE </w:t>
      </w:r>
      <w:r w:rsidR="00464535">
        <w:rPr>
          <w:rFonts w:eastAsia="Arial"/>
          <w:sz w:val="22"/>
          <w:szCs w:val="22"/>
        </w:rPr>
        <w:t>M</w:t>
      </w:r>
      <w:r w:rsidRPr="002F2418">
        <w:rPr>
          <w:rFonts w:eastAsia="Arial"/>
          <w:sz w:val="22"/>
          <w:szCs w:val="22"/>
        </w:rPr>
        <w:t xml:space="preserve">P Section have to </w:t>
      </w:r>
      <w:r w:rsidR="00464535">
        <w:rPr>
          <w:rFonts w:eastAsia="Arial"/>
          <w:sz w:val="22"/>
          <w:szCs w:val="22"/>
        </w:rPr>
        <w:t xml:space="preserve">be </w:t>
      </w:r>
      <w:r w:rsidR="00196B81" w:rsidRPr="002F2418">
        <w:rPr>
          <w:rFonts w:eastAsia="Arial"/>
          <w:sz w:val="22"/>
          <w:szCs w:val="22"/>
        </w:rPr>
        <w:t>involve</w:t>
      </w:r>
      <w:r w:rsidR="00464535">
        <w:rPr>
          <w:rFonts w:eastAsia="Arial"/>
          <w:sz w:val="22"/>
          <w:szCs w:val="22"/>
        </w:rPr>
        <w:t>d</w:t>
      </w:r>
      <w:r w:rsidRPr="002F2418">
        <w:rPr>
          <w:rFonts w:eastAsia="Arial"/>
          <w:sz w:val="22"/>
          <w:szCs w:val="22"/>
        </w:rPr>
        <w:t xml:space="preserve"> by the conference organizers to ensure the quality of conference.</w:t>
      </w:r>
    </w:p>
    <w:p w14:paraId="7FAF25A7" w14:textId="7592D3BC" w:rsidR="000330BC" w:rsidRDefault="000330BC" w:rsidP="00AF6ED8">
      <w:pPr>
        <w:pStyle w:val="gmail-m7381676720384164912xmsonormal"/>
        <w:numPr>
          <w:ilvl w:val="0"/>
          <w:numId w:val="17"/>
        </w:numPr>
        <w:spacing w:before="0" w:beforeAutospacing="0" w:after="120" w:afterAutospacing="0" w:line="276" w:lineRule="auto"/>
        <w:jc w:val="both"/>
        <w:rPr>
          <w:rFonts w:eastAsia="Arial"/>
          <w:sz w:val="22"/>
          <w:szCs w:val="22"/>
        </w:rPr>
      </w:pPr>
      <w:r w:rsidRPr="002F2418">
        <w:rPr>
          <w:rFonts w:eastAsia="Arial"/>
          <w:sz w:val="22"/>
          <w:szCs w:val="22"/>
        </w:rPr>
        <w:t xml:space="preserve">The chairperson of the Event organizing committee should submit a report on the Event, statement of income from all sources, statement of expanses to the IEEE </w:t>
      </w:r>
      <w:r w:rsidR="00464535">
        <w:rPr>
          <w:rFonts w:eastAsia="Arial"/>
          <w:sz w:val="22"/>
          <w:szCs w:val="22"/>
        </w:rPr>
        <w:t>M</w:t>
      </w:r>
      <w:r w:rsidRPr="002F2418">
        <w:rPr>
          <w:rFonts w:eastAsia="Arial"/>
          <w:sz w:val="22"/>
          <w:szCs w:val="22"/>
        </w:rPr>
        <w:t>P Section executive committee within one month of end of the Event. All the documents should be duly verified by the chairperson of the organising committee of the Event.</w:t>
      </w:r>
    </w:p>
    <w:p w14:paraId="35530DC9" w14:textId="2E788531" w:rsidR="00464535" w:rsidRDefault="00464535" w:rsidP="00AF6ED8">
      <w:pPr>
        <w:pStyle w:val="gmail-m7381676720384164912xmsonormal"/>
        <w:numPr>
          <w:ilvl w:val="0"/>
          <w:numId w:val="17"/>
        </w:numPr>
        <w:spacing w:before="0" w:beforeAutospacing="0" w:after="120" w:afterAutospacing="0" w:line="276" w:lineRule="auto"/>
        <w:jc w:val="both"/>
        <w:rPr>
          <w:rFonts w:eastAsia="Arial"/>
          <w:sz w:val="22"/>
          <w:szCs w:val="22"/>
        </w:rPr>
      </w:pPr>
      <w:r>
        <w:rPr>
          <w:rFonts w:eastAsia="Arial"/>
          <w:sz w:val="22"/>
          <w:szCs w:val="22"/>
        </w:rPr>
        <w:t>MP Section may withdraw its sponsorship at any stage if it is found that conference is not being organized as per IEEE standards and section’s directions.</w:t>
      </w:r>
    </w:p>
    <w:p w14:paraId="125FC3DD" w14:textId="77777777" w:rsidR="00DC214F" w:rsidRDefault="00DC214F" w:rsidP="00AF6ED8">
      <w:pPr>
        <w:pStyle w:val="gmail-m7381676720384164912xmsonormal"/>
        <w:numPr>
          <w:ilvl w:val="0"/>
          <w:numId w:val="17"/>
        </w:numPr>
        <w:spacing w:before="0" w:beforeAutospacing="0" w:after="120" w:afterAutospacing="0" w:line="276" w:lineRule="auto"/>
        <w:jc w:val="both"/>
        <w:rPr>
          <w:rFonts w:eastAsia="Arial"/>
          <w:sz w:val="22"/>
          <w:szCs w:val="22"/>
        </w:rPr>
      </w:pPr>
      <w:r>
        <w:rPr>
          <w:rFonts w:eastAsia="Arial"/>
          <w:sz w:val="22"/>
          <w:szCs w:val="22"/>
        </w:rPr>
        <w:t>Section Chair/Vice Chair shall be part of inauguration ceremony</w:t>
      </w:r>
    </w:p>
    <w:p w14:paraId="44948FDC" w14:textId="370019A5" w:rsidR="00DC214F" w:rsidRDefault="00DC214F" w:rsidP="00AF6ED8">
      <w:pPr>
        <w:pStyle w:val="gmail-m7381676720384164912xmsonormal"/>
        <w:numPr>
          <w:ilvl w:val="0"/>
          <w:numId w:val="17"/>
        </w:numPr>
        <w:spacing w:before="0" w:beforeAutospacing="0" w:after="120" w:afterAutospacing="0" w:line="276" w:lineRule="auto"/>
        <w:jc w:val="both"/>
        <w:rPr>
          <w:rFonts w:eastAsia="Arial"/>
          <w:sz w:val="22"/>
          <w:szCs w:val="22"/>
        </w:rPr>
      </w:pPr>
      <w:r>
        <w:rPr>
          <w:rFonts w:eastAsia="Arial"/>
          <w:sz w:val="22"/>
          <w:szCs w:val="22"/>
        </w:rPr>
        <w:t>Oversea committee members should be part of meetings conducted for organization of the conference may be online also.</w:t>
      </w:r>
      <w:r w:rsidR="00AF6ED8">
        <w:rPr>
          <w:rFonts w:eastAsia="Arial"/>
          <w:sz w:val="22"/>
          <w:szCs w:val="22"/>
        </w:rPr>
        <w:t xml:space="preserve"> One of the </w:t>
      </w:r>
      <w:proofErr w:type="gramStart"/>
      <w:r w:rsidR="00AF6ED8">
        <w:rPr>
          <w:rFonts w:eastAsia="Arial"/>
          <w:sz w:val="22"/>
          <w:szCs w:val="22"/>
        </w:rPr>
        <w:t>member</w:t>
      </w:r>
      <w:proofErr w:type="gramEnd"/>
      <w:r w:rsidR="00AF6ED8">
        <w:rPr>
          <w:rFonts w:eastAsia="Arial"/>
          <w:sz w:val="22"/>
          <w:szCs w:val="22"/>
        </w:rPr>
        <w:t xml:space="preserve"> shall be observer to the conference presentations.</w:t>
      </w:r>
    </w:p>
    <w:p w14:paraId="1E88E1C5" w14:textId="7B3360D8" w:rsidR="00464535" w:rsidRDefault="00464535" w:rsidP="00AF6ED8">
      <w:pPr>
        <w:pStyle w:val="gmail-m7381676720384164912xmsonormal"/>
        <w:numPr>
          <w:ilvl w:val="0"/>
          <w:numId w:val="17"/>
        </w:numPr>
        <w:spacing w:before="0" w:beforeAutospacing="0" w:after="120" w:afterAutospacing="0" w:line="276" w:lineRule="auto"/>
        <w:jc w:val="both"/>
        <w:rPr>
          <w:rFonts w:eastAsia="Arial"/>
          <w:sz w:val="22"/>
          <w:szCs w:val="22"/>
        </w:rPr>
      </w:pPr>
      <w:r>
        <w:rPr>
          <w:rFonts w:eastAsia="Arial"/>
          <w:sz w:val="22"/>
          <w:szCs w:val="22"/>
        </w:rPr>
        <w:t xml:space="preserve">All communications shall be copied to </w:t>
      </w:r>
      <w:r w:rsidR="00DC214F">
        <w:rPr>
          <w:rFonts w:eastAsia="Arial"/>
          <w:sz w:val="22"/>
          <w:szCs w:val="22"/>
        </w:rPr>
        <w:t>overs</w:t>
      </w:r>
      <w:r w:rsidR="00B379A6">
        <w:rPr>
          <w:rFonts w:eastAsia="Arial"/>
          <w:sz w:val="22"/>
          <w:szCs w:val="22"/>
        </w:rPr>
        <w:t>ight</w:t>
      </w:r>
      <w:r w:rsidR="00DC214F">
        <w:rPr>
          <w:rFonts w:eastAsia="Arial"/>
          <w:sz w:val="22"/>
          <w:szCs w:val="22"/>
        </w:rPr>
        <w:t xml:space="preserve"> committee deputed by Section. Oversea committee members’ report will be considered for clearance of the proceedings for IEEE </w:t>
      </w:r>
      <w:proofErr w:type="spellStart"/>
      <w:r w:rsidR="00DC214F">
        <w:rPr>
          <w:rFonts w:eastAsia="Arial"/>
          <w:sz w:val="22"/>
          <w:szCs w:val="22"/>
        </w:rPr>
        <w:t>xplore</w:t>
      </w:r>
      <w:proofErr w:type="spellEnd"/>
    </w:p>
    <w:p w14:paraId="3FB4D4C6" w14:textId="172AF047" w:rsidR="00464535" w:rsidRDefault="00464535" w:rsidP="00AF6ED8">
      <w:pPr>
        <w:pStyle w:val="gmail-m7381676720384164912xmsonormal"/>
        <w:numPr>
          <w:ilvl w:val="0"/>
          <w:numId w:val="17"/>
        </w:numPr>
        <w:spacing w:before="0" w:beforeAutospacing="0" w:after="120" w:afterAutospacing="0" w:line="276" w:lineRule="auto"/>
        <w:jc w:val="both"/>
        <w:rPr>
          <w:rFonts w:eastAsia="Arial"/>
          <w:sz w:val="22"/>
          <w:szCs w:val="22"/>
        </w:rPr>
      </w:pPr>
      <w:r>
        <w:rPr>
          <w:rFonts w:eastAsia="Arial"/>
          <w:sz w:val="22"/>
          <w:szCs w:val="22"/>
        </w:rPr>
        <w:t>Committees of the conference shall be as per guidelines already available online on website</w:t>
      </w:r>
    </w:p>
    <w:p w14:paraId="63A8166E" w14:textId="77777777" w:rsidR="00AF6ED8" w:rsidRDefault="00AF6ED8" w:rsidP="00AF6ED8">
      <w:pPr>
        <w:pStyle w:val="gmail-m7381676720384164912xmsonormal"/>
        <w:spacing w:before="0" w:beforeAutospacing="0" w:after="120" w:afterAutospacing="0" w:line="276" w:lineRule="auto"/>
        <w:jc w:val="both"/>
        <w:rPr>
          <w:rFonts w:eastAsia="Arial"/>
          <w:sz w:val="22"/>
          <w:szCs w:val="22"/>
        </w:rPr>
      </w:pPr>
    </w:p>
    <w:p w14:paraId="118EA6CD" w14:textId="77777777" w:rsidR="00AF6ED8" w:rsidRDefault="00AF6ED8" w:rsidP="00AF6ED8">
      <w:pPr>
        <w:pStyle w:val="gmail-m7381676720384164912xmsonormal"/>
        <w:spacing w:before="0" w:beforeAutospacing="0" w:after="120" w:afterAutospacing="0" w:line="276" w:lineRule="auto"/>
        <w:jc w:val="both"/>
        <w:rPr>
          <w:rFonts w:eastAsia="Arial"/>
          <w:sz w:val="22"/>
          <w:szCs w:val="22"/>
        </w:rPr>
      </w:pPr>
    </w:p>
    <w:p w14:paraId="61AC16D3" w14:textId="77777777" w:rsidR="00AF6ED8" w:rsidRDefault="00AF6ED8" w:rsidP="00AF6ED8">
      <w:pPr>
        <w:pStyle w:val="gmail-m7381676720384164912xmsonormal"/>
        <w:spacing w:before="0" w:beforeAutospacing="0" w:after="120" w:afterAutospacing="0" w:line="276" w:lineRule="auto"/>
        <w:jc w:val="both"/>
        <w:rPr>
          <w:rFonts w:eastAsia="Arial"/>
          <w:sz w:val="22"/>
          <w:szCs w:val="22"/>
        </w:rPr>
      </w:pPr>
    </w:p>
    <w:p w14:paraId="6258D1C9" w14:textId="2C84817D" w:rsidR="00A3011C" w:rsidRPr="00E652B7" w:rsidRDefault="00A3011C" w:rsidP="00AF6ED8">
      <w:pPr>
        <w:pStyle w:val="gmail-m7381676720384164912xmsonormal"/>
        <w:numPr>
          <w:ilvl w:val="0"/>
          <w:numId w:val="17"/>
        </w:numPr>
        <w:spacing w:before="0" w:beforeAutospacing="0" w:after="120" w:afterAutospacing="0" w:line="276" w:lineRule="auto"/>
        <w:jc w:val="both"/>
        <w:rPr>
          <w:rFonts w:eastAsia="Arial"/>
          <w:b/>
          <w:bCs/>
        </w:rPr>
      </w:pPr>
      <w:r w:rsidRPr="00E652B7">
        <w:rPr>
          <w:rFonts w:eastAsia="Arial"/>
          <w:b/>
          <w:bCs/>
        </w:rPr>
        <w:t xml:space="preserve">Conference committees as below: </w:t>
      </w:r>
    </w:p>
    <w:p w14:paraId="56B3C8E1" w14:textId="21F48195" w:rsidR="00A3011C" w:rsidRPr="00E652B7" w:rsidRDefault="00A3011C" w:rsidP="00E652B7">
      <w:pPr>
        <w:pStyle w:val="ListParagraph"/>
        <w:spacing w:line="276" w:lineRule="auto"/>
        <w:ind w:left="360"/>
        <w:rPr>
          <w:rFonts w:ascii="Times New Roman" w:hAnsi="Times New Roman" w:cs="Times New Roman"/>
          <w:sz w:val="24"/>
          <w:szCs w:val="24"/>
          <w:lang w:val="en-US"/>
        </w:rPr>
      </w:pPr>
      <w:bookmarkStart w:id="0" w:name="page4"/>
      <w:bookmarkEnd w:id="0"/>
      <w:r w:rsidRPr="00E652B7">
        <w:rPr>
          <w:rFonts w:ascii="Times New Roman" w:hAnsi="Times New Roman" w:cs="Times New Roman"/>
          <w:sz w:val="24"/>
          <w:szCs w:val="24"/>
          <w:lang w:val="en-US"/>
        </w:rPr>
        <w:t>Patron: Optional (not more than 2 persons) -Optional</w:t>
      </w:r>
      <w:r w:rsidR="00AF6ED8">
        <w:rPr>
          <w:rFonts w:ascii="Times New Roman" w:hAnsi="Times New Roman" w:cs="Times New Roman"/>
          <w:sz w:val="24"/>
          <w:szCs w:val="24"/>
          <w:lang w:val="en-US"/>
        </w:rPr>
        <w:t xml:space="preserve"> </w:t>
      </w:r>
    </w:p>
    <w:p w14:paraId="4A2E4677" w14:textId="4B5B08F5" w:rsidR="00A3011C" w:rsidRPr="00E652B7" w:rsidRDefault="00A3011C" w:rsidP="00E652B7">
      <w:pPr>
        <w:pStyle w:val="ListParagraph"/>
        <w:spacing w:line="276" w:lineRule="auto"/>
        <w:ind w:left="360"/>
        <w:rPr>
          <w:rFonts w:ascii="Times New Roman" w:hAnsi="Times New Roman" w:cs="Times New Roman"/>
          <w:sz w:val="24"/>
          <w:szCs w:val="24"/>
          <w:lang w:val="en-US"/>
        </w:rPr>
      </w:pPr>
      <w:proofErr w:type="spellStart"/>
      <w:r w:rsidRPr="00E652B7">
        <w:rPr>
          <w:rFonts w:ascii="Times New Roman" w:hAnsi="Times New Roman" w:cs="Times New Roman"/>
          <w:sz w:val="24"/>
          <w:szCs w:val="24"/>
          <w:lang w:val="en-US"/>
        </w:rPr>
        <w:t>Hony</w:t>
      </w:r>
      <w:proofErr w:type="spellEnd"/>
      <w:r w:rsidRPr="00E652B7">
        <w:rPr>
          <w:rFonts w:ascii="Times New Roman" w:hAnsi="Times New Roman" w:cs="Times New Roman"/>
          <w:sz w:val="24"/>
          <w:szCs w:val="24"/>
          <w:lang w:val="en-US"/>
        </w:rPr>
        <w:t xml:space="preserve"> General Chair: Optional (not more than 1) -Optional</w:t>
      </w:r>
    </w:p>
    <w:p w14:paraId="6C521E31" w14:textId="77777777"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General Chairs (Not more than 2 and must be IEEE Senior Member)</w:t>
      </w:r>
    </w:p>
    <w:p w14:paraId="255D2B46" w14:textId="7313DD80"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General Co Chairs: Optional (not more than 2 and must be IEEE Member) - Optional</w:t>
      </w:r>
    </w:p>
    <w:p w14:paraId="0251DE72" w14:textId="77777777"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Technical Program Committee Chairs: Not more than 2 and must be IEEE Members</w:t>
      </w:r>
    </w:p>
    <w:p w14:paraId="19CF6FDE" w14:textId="1C16BE4A"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Finance Chairs: not more than 2</w:t>
      </w:r>
      <w:r w:rsidR="00B379A6">
        <w:rPr>
          <w:rFonts w:ascii="Times New Roman" w:hAnsi="Times New Roman" w:cs="Times New Roman"/>
          <w:sz w:val="24"/>
          <w:szCs w:val="24"/>
          <w:lang w:val="en-US"/>
        </w:rPr>
        <w:t xml:space="preserve"> and one them must be IEEE Member</w:t>
      </w:r>
    </w:p>
    <w:p w14:paraId="460350D2" w14:textId="77777777"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Publication Chairs: not more than 2 (one must be from Section)</w:t>
      </w:r>
    </w:p>
    <w:p w14:paraId="0840697A" w14:textId="77777777" w:rsidR="00A3011C" w:rsidRPr="00E652B7" w:rsidRDefault="00A3011C" w:rsidP="00E652B7">
      <w:pPr>
        <w:spacing w:line="276" w:lineRule="auto"/>
        <w:ind w:firstLine="360"/>
        <w:rPr>
          <w:rFonts w:ascii="Times New Roman" w:hAnsi="Times New Roman" w:cs="Times New Roman"/>
          <w:sz w:val="24"/>
          <w:szCs w:val="24"/>
          <w:lang w:val="en-US"/>
        </w:rPr>
      </w:pPr>
      <w:r w:rsidRPr="00E652B7">
        <w:rPr>
          <w:rFonts w:ascii="Times New Roman" w:hAnsi="Times New Roman" w:cs="Times New Roman"/>
          <w:sz w:val="24"/>
          <w:szCs w:val="24"/>
          <w:lang w:val="en-US"/>
        </w:rPr>
        <w:t>Publicity Chairs (Not more than 4)</w:t>
      </w:r>
    </w:p>
    <w:p w14:paraId="2A1B10FD" w14:textId="6C67CB2D"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Oversight Committee: 2 names from section</w:t>
      </w:r>
      <w:r w:rsidR="00B379A6">
        <w:rPr>
          <w:rFonts w:ascii="Times New Roman" w:hAnsi="Times New Roman" w:cs="Times New Roman"/>
          <w:sz w:val="24"/>
          <w:szCs w:val="24"/>
          <w:lang w:val="en-US"/>
        </w:rPr>
        <w:t xml:space="preserve"> and </w:t>
      </w:r>
      <w:proofErr w:type="spellStart"/>
      <w:r w:rsidR="00B379A6">
        <w:rPr>
          <w:rFonts w:ascii="Times New Roman" w:hAnsi="Times New Roman" w:cs="Times New Roman"/>
          <w:sz w:val="24"/>
          <w:szCs w:val="24"/>
          <w:lang w:val="en-US"/>
        </w:rPr>
        <w:t>atleast</w:t>
      </w:r>
      <w:proofErr w:type="spellEnd"/>
      <w:r w:rsidR="00B379A6">
        <w:rPr>
          <w:rFonts w:ascii="Times New Roman" w:hAnsi="Times New Roman" w:cs="Times New Roman"/>
          <w:sz w:val="24"/>
          <w:szCs w:val="24"/>
          <w:lang w:val="en-US"/>
        </w:rPr>
        <w:t xml:space="preserve"> one will be attending conference as observer </w:t>
      </w:r>
      <w:r w:rsidR="0002621F">
        <w:rPr>
          <w:rFonts w:ascii="Times New Roman" w:hAnsi="Times New Roman" w:cs="Times New Roman"/>
          <w:sz w:val="24"/>
          <w:szCs w:val="24"/>
          <w:lang w:val="en-US"/>
        </w:rPr>
        <w:t xml:space="preserve">and arrangements to be done by the </w:t>
      </w:r>
      <w:proofErr w:type="spellStart"/>
      <w:r w:rsidR="0002621F">
        <w:rPr>
          <w:rFonts w:ascii="Times New Roman" w:hAnsi="Times New Roman" w:cs="Times New Roman"/>
          <w:sz w:val="24"/>
          <w:szCs w:val="24"/>
          <w:lang w:val="en-US"/>
        </w:rPr>
        <w:t>organisers</w:t>
      </w:r>
      <w:proofErr w:type="spellEnd"/>
    </w:p>
    <w:p w14:paraId="20D06FC8" w14:textId="0FD09401"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Workshop chairs (optional)</w:t>
      </w:r>
    </w:p>
    <w:p w14:paraId="6B677F11" w14:textId="77777777"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 xml:space="preserve">Advisory Committee: here any numbers and any senior person </w:t>
      </w:r>
    </w:p>
    <w:p w14:paraId="3A9224CD" w14:textId="1EEBE214"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Local organizing Committees can be formed on website or brochure for circulation</w:t>
      </w:r>
    </w:p>
    <w:p w14:paraId="139AA677" w14:textId="45EFF9AD"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 xml:space="preserve">If conference is financially sponsored by </w:t>
      </w:r>
      <w:r w:rsidR="0002621F" w:rsidRPr="00E652B7">
        <w:rPr>
          <w:rFonts w:ascii="Times New Roman" w:hAnsi="Times New Roman" w:cs="Times New Roman"/>
          <w:sz w:val="24"/>
          <w:szCs w:val="24"/>
          <w:lang w:val="en-US"/>
        </w:rPr>
        <w:t>Section,</w:t>
      </w:r>
      <w:r w:rsidRPr="00E652B7">
        <w:rPr>
          <w:rFonts w:ascii="Times New Roman" w:hAnsi="Times New Roman" w:cs="Times New Roman"/>
          <w:sz w:val="24"/>
          <w:szCs w:val="24"/>
          <w:lang w:val="en-US"/>
        </w:rPr>
        <w:t xml:space="preserve"> then one person from section in all the committees and names to be given by section chair</w:t>
      </w:r>
    </w:p>
    <w:p w14:paraId="2EF0DC7A" w14:textId="77777777"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For technically sponsored conference: two nominees of section chair in committees and two oversight committee members</w:t>
      </w:r>
    </w:p>
    <w:p w14:paraId="69470577" w14:textId="77777777" w:rsidR="00A3011C" w:rsidRPr="00E652B7" w:rsidRDefault="00A3011C" w:rsidP="00E652B7">
      <w:pPr>
        <w:pStyle w:val="ListParagraph"/>
        <w:spacing w:line="276" w:lineRule="auto"/>
        <w:ind w:left="360"/>
        <w:rPr>
          <w:rFonts w:ascii="Times New Roman" w:hAnsi="Times New Roman" w:cs="Times New Roman"/>
          <w:sz w:val="24"/>
          <w:szCs w:val="24"/>
          <w:lang w:val="en-US"/>
        </w:rPr>
      </w:pPr>
    </w:p>
    <w:p w14:paraId="64A99B91" w14:textId="77777777" w:rsidR="00A3011C" w:rsidRPr="00E652B7" w:rsidRDefault="00A3011C" w:rsidP="00E652B7">
      <w:pPr>
        <w:pStyle w:val="ListParagraph"/>
        <w:spacing w:line="276" w:lineRule="auto"/>
        <w:ind w:left="360"/>
        <w:rPr>
          <w:rFonts w:ascii="Times New Roman" w:hAnsi="Times New Roman" w:cs="Times New Roman"/>
          <w:sz w:val="24"/>
          <w:szCs w:val="24"/>
          <w:lang w:val="en-US"/>
        </w:rPr>
      </w:pPr>
      <w:r w:rsidRPr="00E652B7">
        <w:rPr>
          <w:rFonts w:ascii="Times New Roman" w:hAnsi="Times New Roman" w:cs="Times New Roman"/>
          <w:sz w:val="24"/>
          <w:szCs w:val="24"/>
          <w:lang w:val="en-US"/>
        </w:rPr>
        <w:t>Keynotes: not more than one keynote per day is allowed, and must be professor or above or senior person in industry. Other speakers may be named as invited speaker, plenary speaker etc.</w:t>
      </w:r>
    </w:p>
    <w:p w14:paraId="48AE8134" w14:textId="77777777" w:rsidR="007F39BD" w:rsidRPr="00E652B7" w:rsidRDefault="007F39BD" w:rsidP="00E652B7">
      <w:pPr>
        <w:spacing w:line="276" w:lineRule="auto"/>
        <w:rPr>
          <w:rFonts w:ascii="Times New Roman" w:eastAsia="Times New Roman" w:hAnsi="Times New Roman" w:cs="Times New Roman"/>
          <w:sz w:val="24"/>
          <w:szCs w:val="24"/>
        </w:rPr>
      </w:pPr>
    </w:p>
    <w:p w14:paraId="699F70A5" w14:textId="77777777" w:rsidR="007F39BD" w:rsidRPr="007F39BD" w:rsidRDefault="007F39BD" w:rsidP="007F39BD">
      <w:pPr>
        <w:spacing w:line="200" w:lineRule="exact"/>
        <w:rPr>
          <w:rFonts w:ascii="Bookman Old Style" w:eastAsia="Times New Roman" w:hAnsi="Bookman Old Style"/>
          <w:sz w:val="24"/>
          <w:szCs w:val="24"/>
        </w:rPr>
      </w:pPr>
    </w:p>
    <w:sectPr w:rsidR="007F39BD" w:rsidRPr="007F39BD" w:rsidSect="00B01310">
      <w:footerReference w:type="default" r:id="rId14"/>
      <w:type w:val="continuous"/>
      <w:pgSz w:w="11900" w:h="16840"/>
      <w:pgMar w:top="1440" w:right="1440" w:bottom="204" w:left="1440" w:header="0"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B904A" w14:textId="77777777" w:rsidR="002376AA" w:rsidRDefault="002376AA" w:rsidP="007F39BD">
      <w:r>
        <w:separator/>
      </w:r>
    </w:p>
  </w:endnote>
  <w:endnote w:type="continuationSeparator" w:id="0">
    <w:p w14:paraId="474A6B78" w14:textId="77777777" w:rsidR="002376AA" w:rsidRDefault="002376AA" w:rsidP="007F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66900"/>
      <w:docPartObj>
        <w:docPartGallery w:val="Page Numbers (Bottom of Page)"/>
        <w:docPartUnique/>
      </w:docPartObj>
    </w:sdtPr>
    <w:sdtContent>
      <w:sdt>
        <w:sdtPr>
          <w:id w:val="565050523"/>
          <w:docPartObj>
            <w:docPartGallery w:val="Page Numbers (Top of Page)"/>
            <w:docPartUnique/>
          </w:docPartObj>
        </w:sdtPr>
        <w:sdtContent>
          <w:p w14:paraId="29620F5B" w14:textId="77777777" w:rsidR="00643BC7" w:rsidRDefault="00643BC7">
            <w:pPr>
              <w:pStyle w:val="Footer"/>
              <w:jc w:val="right"/>
            </w:pPr>
            <w:r>
              <w:t xml:space="preserve">Page </w:t>
            </w:r>
            <w:r w:rsidR="0009073B">
              <w:rPr>
                <w:b/>
                <w:sz w:val="24"/>
                <w:szCs w:val="24"/>
              </w:rPr>
              <w:fldChar w:fldCharType="begin"/>
            </w:r>
            <w:r>
              <w:rPr>
                <w:b/>
              </w:rPr>
              <w:instrText xml:space="preserve"> PAGE </w:instrText>
            </w:r>
            <w:r w:rsidR="0009073B">
              <w:rPr>
                <w:b/>
                <w:sz w:val="24"/>
                <w:szCs w:val="24"/>
              </w:rPr>
              <w:fldChar w:fldCharType="separate"/>
            </w:r>
            <w:r w:rsidR="00E06D18">
              <w:rPr>
                <w:b/>
                <w:noProof/>
              </w:rPr>
              <w:t>4</w:t>
            </w:r>
            <w:r w:rsidR="0009073B">
              <w:rPr>
                <w:b/>
                <w:sz w:val="24"/>
                <w:szCs w:val="24"/>
              </w:rPr>
              <w:fldChar w:fldCharType="end"/>
            </w:r>
            <w:r>
              <w:t xml:space="preserve"> of </w:t>
            </w:r>
            <w:r w:rsidR="0009073B">
              <w:rPr>
                <w:b/>
                <w:sz w:val="24"/>
                <w:szCs w:val="24"/>
              </w:rPr>
              <w:fldChar w:fldCharType="begin"/>
            </w:r>
            <w:r>
              <w:rPr>
                <w:b/>
              </w:rPr>
              <w:instrText xml:space="preserve"> NUMPAGES  </w:instrText>
            </w:r>
            <w:r w:rsidR="0009073B">
              <w:rPr>
                <w:b/>
                <w:sz w:val="24"/>
                <w:szCs w:val="24"/>
              </w:rPr>
              <w:fldChar w:fldCharType="separate"/>
            </w:r>
            <w:r w:rsidR="00E06D18">
              <w:rPr>
                <w:b/>
                <w:noProof/>
              </w:rPr>
              <w:t>4</w:t>
            </w:r>
            <w:r w:rsidR="0009073B">
              <w:rPr>
                <w:b/>
                <w:sz w:val="24"/>
                <w:szCs w:val="24"/>
              </w:rPr>
              <w:fldChar w:fldCharType="end"/>
            </w:r>
          </w:p>
        </w:sdtContent>
      </w:sdt>
    </w:sdtContent>
  </w:sdt>
  <w:p w14:paraId="31F3EF86" w14:textId="77777777" w:rsidR="00643BC7" w:rsidRDefault="00643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765C7" w14:textId="77777777" w:rsidR="002376AA" w:rsidRDefault="002376AA" w:rsidP="007F39BD">
      <w:r>
        <w:separator/>
      </w:r>
    </w:p>
  </w:footnote>
  <w:footnote w:type="continuationSeparator" w:id="0">
    <w:p w14:paraId="0F71BB4E" w14:textId="77777777" w:rsidR="002376AA" w:rsidRDefault="002376AA" w:rsidP="007F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A7AF3B8"/>
    <w:lvl w:ilvl="0" w:tplc="30605E74">
      <w:start w:val="1"/>
      <w:numFmt w:val="decimal"/>
      <w:lvlText w:val="%1."/>
      <w:lvlJc w:val="center"/>
      <w:rPr>
        <w:rFonts w:hint="default"/>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882A3AB2"/>
    <w:lvl w:ilvl="0" w:tplc="F0E66FD4">
      <w:start w:val="4"/>
      <w:numFmt w:val="decimal"/>
      <w:lvlText w:val="%1."/>
      <w:lvlJc w:val="cente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4C51955"/>
    <w:multiLevelType w:val="hybridMultilevel"/>
    <w:tmpl w:val="FCD06E2C"/>
    <w:lvl w:ilvl="0" w:tplc="1A8A6D00">
      <w:start w:val="1"/>
      <w:numFmt w:val="lowerLetter"/>
      <w:lvlText w:val="(%1)."/>
      <w:lvlJc w:val="center"/>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AF4FD9"/>
    <w:multiLevelType w:val="hybridMultilevel"/>
    <w:tmpl w:val="F70A00E8"/>
    <w:lvl w:ilvl="0" w:tplc="FEEE7C5E">
      <w:start w:val="1"/>
      <w:numFmt w:val="lowerLetter"/>
      <w:lvlText w:val="(%1)."/>
      <w:lvlJc w:val="center"/>
      <w:pPr>
        <w:ind w:left="1080" w:hanging="360"/>
      </w:pPr>
      <w:rPr>
        <w:rFonts w:hint="default"/>
        <w:b w:val="0"/>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D1B47F1"/>
    <w:multiLevelType w:val="hybridMultilevel"/>
    <w:tmpl w:val="320C7412"/>
    <w:lvl w:ilvl="0" w:tplc="46D001D0">
      <w:start w:val="1"/>
      <w:numFmt w:val="lowerLetter"/>
      <w:lvlText w:val="(%1)."/>
      <w:lvlJc w:val="center"/>
      <w:pPr>
        <w:ind w:left="1080" w:hanging="360"/>
      </w:pPr>
      <w:rPr>
        <w:rFonts w:hint="default"/>
      </w:rPr>
    </w:lvl>
    <w:lvl w:ilvl="1" w:tplc="40090013">
      <w:start w:val="1"/>
      <w:numFmt w:val="upperRoman"/>
      <w:lvlText w:val="%2."/>
      <w:lvlJc w:val="right"/>
      <w:pPr>
        <w:ind w:left="1637"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D8B7B33"/>
    <w:multiLevelType w:val="hybridMultilevel"/>
    <w:tmpl w:val="2F52C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BC3AF6"/>
    <w:multiLevelType w:val="hybridMultilevel"/>
    <w:tmpl w:val="882A3AB2"/>
    <w:lvl w:ilvl="0" w:tplc="F0E66FD4">
      <w:start w:val="4"/>
      <w:numFmt w:val="decimal"/>
      <w:lvlText w:val="%1."/>
      <w:lvlJc w:val="cente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31CB77B9"/>
    <w:multiLevelType w:val="hybridMultilevel"/>
    <w:tmpl w:val="9BA48776"/>
    <w:lvl w:ilvl="0" w:tplc="44AAAF9C">
      <w:start w:val="1"/>
      <w:numFmt w:val="lowerLetter"/>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5762B"/>
    <w:multiLevelType w:val="hybridMultilevel"/>
    <w:tmpl w:val="4B625B06"/>
    <w:lvl w:ilvl="0" w:tplc="46D001D0">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5E7B11"/>
    <w:multiLevelType w:val="multilevel"/>
    <w:tmpl w:val="081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0284B"/>
    <w:multiLevelType w:val="multilevel"/>
    <w:tmpl w:val="E1F8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DD3C74"/>
    <w:multiLevelType w:val="multilevel"/>
    <w:tmpl w:val="D7E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D86274"/>
    <w:multiLevelType w:val="hybridMultilevel"/>
    <w:tmpl w:val="7B5C1F0A"/>
    <w:lvl w:ilvl="0" w:tplc="618EECDE">
      <w:start w:val="1"/>
      <w:numFmt w:val="lowerLetter"/>
      <w:lvlText w:val="(%1)."/>
      <w:lvlJc w:val="center"/>
      <w:pPr>
        <w:ind w:left="108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4518"/>
    <w:multiLevelType w:val="hybridMultilevel"/>
    <w:tmpl w:val="E752BC6C"/>
    <w:lvl w:ilvl="0" w:tplc="46D001D0">
      <w:start w:val="1"/>
      <w:numFmt w:val="lowerLetter"/>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AA87D49"/>
    <w:multiLevelType w:val="hybridMultilevel"/>
    <w:tmpl w:val="7C52F1F0"/>
    <w:lvl w:ilvl="0" w:tplc="46D001D0">
      <w:start w:val="1"/>
      <w:numFmt w:val="lowerLetter"/>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75F63AF1"/>
    <w:multiLevelType w:val="hybridMultilevel"/>
    <w:tmpl w:val="E56603B2"/>
    <w:lvl w:ilvl="0" w:tplc="46D001D0">
      <w:start w:val="1"/>
      <w:numFmt w:val="lowerLetter"/>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A543359"/>
    <w:multiLevelType w:val="hybridMultilevel"/>
    <w:tmpl w:val="1B0857AE"/>
    <w:lvl w:ilvl="0" w:tplc="14D800E8">
      <w:start w:val="1"/>
      <w:numFmt w:val="decimal"/>
      <w:lvlText w:val="%1."/>
      <w:lvlJc w:val="left"/>
      <w:pPr>
        <w:ind w:left="360" w:hanging="360"/>
      </w:pPr>
      <w:rPr>
        <w:rFonts w:hint="default"/>
        <w:b/>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F9039D"/>
    <w:multiLevelType w:val="hybridMultilevel"/>
    <w:tmpl w:val="A60C8AA0"/>
    <w:lvl w:ilvl="0" w:tplc="46D001D0">
      <w:start w:val="1"/>
      <w:numFmt w:val="lowerLetter"/>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973094637">
    <w:abstractNumId w:val="0"/>
  </w:num>
  <w:num w:numId="2" w16cid:durableId="1759711463">
    <w:abstractNumId w:val="1"/>
  </w:num>
  <w:num w:numId="3" w16cid:durableId="796609765">
    <w:abstractNumId w:val="2"/>
  </w:num>
  <w:num w:numId="4" w16cid:durableId="834690705">
    <w:abstractNumId w:val="3"/>
  </w:num>
  <w:num w:numId="5" w16cid:durableId="939876958">
    <w:abstractNumId w:val="4"/>
  </w:num>
  <w:num w:numId="6" w16cid:durableId="473563770">
    <w:abstractNumId w:val="13"/>
  </w:num>
  <w:num w:numId="7" w16cid:durableId="1392727095">
    <w:abstractNumId w:val="12"/>
  </w:num>
  <w:num w:numId="8" w16cid:durableId="467939123">
    <w:abstractNumId w:val="14"/>
  </w:num>
  <w:num w:numId="9" w16cid:durableId="2010591775">
    <w:abstractNumId w:val="20"/>
  </w:num>
  <w:num w:numId="10" w16cid:durableId="161238724">
    <w:abstractNumId w:val="7"/>
  </w:num>
  <w:num w:numId="11" w16cid:durableId="1562255543">
    <w:abstractNumId w:val="18"/>
  </w:num>
  <w:num w:numId="12" w16cid:durableId="952902309">
    <w:abstractNumId w:val="5"/>
  </w:num>
  <w:num w:numId="13" w16cid:durableId="1717200304">
    <w:abstractNumId w:val="17"/>
  </w:num>
  <w:num w:numId="14" w16cid:durableId="865142543">
    <w:abstractNumId w:val="16"/>
  </w:num>
  <w:num w:numId="15" w16cid:durableId="290133677">
    <w:abstractNumId w:val="6"/>
  </w:num>
  <w:num w:numId="16" w16cid:durableId="2037193915">
    <w:abstractNumId w:val="9"/>
  </w:num>
  <w:num w:numId="17" w16cid:durableId="722679310">
    <w:abstractNumId w:val="19"/>
  </w:num>
  <w:num w:numId="18" w16cid:durableId="433671017">
    <w:abstractNumId w:val="8"/>
  </w:num>
  <w:num w:numId="19" w16cid:durableId="1752964981">
    <w:abstractNumId w:val="11"/>
  </w:num>
  <w:num w:numId="20" w16cid:durableId="505248005">
    <w:abstractNumId w:val="15"/>
  </w:num>
  <w:num w:numId="21" w16cid:durableId="1913852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BD"/>
    <w:rsid w:val="00006024"/>
    <w:rsid w:val="00006654"/>
    <w:rsid w:val="00022BAE"/>
    <w:rsid w:val="0002621F"/>
    <w:rsid w:val="000328E6"/>
    <w:rsid w:val="000330BC"/>
    <w:rsid w:val="0009073B"/>
    <w:rsid w:val="000B1795"/>
    <w:rsid w:val="000B2CE9"/>
    <w:rsid w:val="00145FBE"/>
    <w:rsid w:val="00170DE5"/>
    <w:rsid w:val="00195E10"/>
    <w:rsid w:val="00196B81"/>
    <w:rsid w:val="001C2C87"/>
    <w:rsid w:val="001D0F15"/>
    <w:rsid w:val="002216AB"/>
    <w:rsid w:val="00223DD3"/>
    <w:rsid w:val="00226B5C"/>
    <w:rsid w:val="00230DDA"/>
    <w:rsid w:val="002376AA"/>
    <w:rsid w:val="00265643"/>
    <w:rsid w:val="002F2418"/>
    <w:rsid w:val="003025C5"/>
    <w:rsid w:val="00333E3F"/>
    <w:rsid w:val="0033724C"/>
    <w:rsid w:val="003406DC"/>
    <w:rsid w:val="003C015A"/>
    <w:rsid w:val="003F40B2"/>
    <w:rsid w:val="00414A3F"/>
    <w:rsid w:val="0042476F"/>
    <w:rsid w:val="0045262C"/>
    <w:rsid w:val="00464535"/>
    <w:rsid w:val="00492B14"/>
    <w:rsid w:val="004C2067"/>
    <w:rsid w:val="004D32FA"/>
    <w:rsid w:val="004D3F05"/>
    <w:rsid w:val="004D48B2"/>
    <w:rsid w:val="004E41B3"/>
    <w:rsid w:val="00557313"/>
    <w:rsid w:val="00562C32"/>
    <w:rsid w:val="005A2423"/>
    <w:rsid w:val="005A398C"/>
    <w:rsid w:val="00615C7E"/>
    <w:rsid w:val="00643BC7"/>
    <w:rsid w:val="00676BD4"/>
    <w:rsid w:val="006C67DD"/>
    <w:rsid w:val="00703DEB"/>
    <w:rsid w:val="00721FFC"/>
    <w:rsid w:val="007714EA"/>
    <w:rsid w:val="007828F3"/>
    <w:rsid w:val="007B4FFC"/>
    <w:rsid w:val="007B79A0"/>
    <w:rsid w:val="007F39BD"/>
    <w:rsid w:val="0089087B"/>
    <w:rsid w:val="008D445C"/>
    <w:rsid w:val="00950F93"/>
    <w:rsid w:val="00965019"/>
    <w:rsid w:val="00981C86"/>
    <w:rsid w:val="009C1AE2"/>
    <w:rsid w:val="00A111E2"/>
    <w:rsid w:val="00A3011C"/>
    <w:rsid w:val="00A509EC"/>
    <w:rsid w:val="00AA7601"/>
    <w:rsid w:val="00AC1061"/>
    <w:rsid w:val="00AF5FF1"/>
    <w:rsid w:val="00AF641B"/>
    <w:rsid w:val="00AF6ED8"/>
    <w:rsid w:val="00B01310"/>
    <w:rsid w:val="00B232FE"/>
    <w:rsid w:val="00B379A6"/>
    <w:rsid w:val="00BC7D56"/>
    <w:rsid w:val="00BE7E2C"/>
    <w:rsid w:val="00C55799"/>
    <w:rsid w:val="00C72A6B"/>
    <w:rsid w:val="00CD18C3"/>
    <w:rsid w:val="00D0004C"/>
    <w:rsid w:val="00D23A3E"/>
    <w:rsid w:val="00D818C8"/>
    <w:rsid w:val="00DB35D3"/>
    <w:rsid w:val="00DC214F"/>
    <w:rsid w:val="00E05F2C"/>
    <w:rsid w:val="00E06D18"/>
    <w:rsid w:val="00E652B7"/>
    <w:rsid w:val="00E6534E"/>
    <w:rsid w:val="00EB04B8"/>
    <w:rsid w:val="00EB5CB0"/>
    <w:rsid w:val="00F06C17"/>
    <w:rsid w:val="00F64768"/>
    <w:rsid w:val="00F7799D"/>
    <w:rsid w:val="00F95272"/>
    <w:rsid w:val="00FE074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849B"/>
  <w15:docId w15:val="{87D494D7-F603-4177-B558-942B270E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BD"/>
    <w:pPr>
      <w:spacing w:after="0" w:line="240" w:lineRule="auto"/>
    </w:pPr>
    <w:rPr>
      <w:rFonts w:ascii="Calibri" w:eastAsia="Calibri" w:hAnsi="Calibri" w:cs="Arial"/>
      <w:sz w:val="20"/>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9BD"/>
    <w:rPr>
      <w:rFonts w:ascii="Tahoma" w:hAnsi="Tahoma" w:cs="Mangal"/>
      <w:sz w:val="16"/>
      <w:szCs w:val="14"/>
    </w:rPr>
  </w:style>
  <w:style w:type="character" w:customStyle="1" w:styleId="BalloonTextChar">
    <w:name w:val="Balloon Text Char"/>
    <w:basedOn w:val="DefaultParagraphFont"/>
    <w:link w:val="BalloonText"/>
    <w:uiPriority w:val="99"/>
    <w:semiHidden/>
    <w:rsid w:val="007F39BD"/>
    <w:rPr>
      <w:rFonts w:ascii="Tahoma" w:eastAsia="Calibri" w:hAnsi="Tahoma" w:cs="Mangal"/>
      <w:sz w:val="16"/>
      <w:szCs w:val="14"/>
      <w:lang w:eastAsia="en-IN" w:bidi="hi-IN"/>
    </w:rPr>
  </w:style>
  <w:style w:type="paragraph" w:customStyle="1" w:styleId="gmail-m7381676720384164912xmsonormal">
    <w:name w:val="gmail-m7381676720384164912xmsonormal"/>
    <w:basedOn w:val="Normal"/>
    <w:rsid w:val="007F39BD"/>
    <w:pPr>
      <w:spacing w:before="100" w:beforeAutospacing="1" w:after="100" w:afterAutospacing="1"/>
    </w:pPr>
    <w:rPr>
      <w:rFonts w:ascii="Times New Roman" w:eastAsia="Times New Roman" w:hAnsi="Times New Roman" w:cs="Times New Roman"/>
      <w:sz w:val="24"/>
      <w:szCs w:val="24"/>
      <w:lang w:val="en-US" w:eastAsia="en-US" w:bidi="ar-SA"/>
    </w:rPr>
  </w:style>
  <w:style w:type="paragraph" w:styleId="FootnoteText">
    <w:name w:val="footnote text"/>
    <w:basedOn w:val="Normal"/>
    <w:link w:val="FootnoteTextChar"/>
    <w:uiPriority w:val="99"/>
    <w:semiHidden/>
    <w:unhideWhenUsed/>
    <w:rsid w:val="007F39BD"/>
    <w:rPr>
      <w:rFonts w:cs="Mangal"/>
      <w:szCs w:val="18"/>
    </w:rPr>
  </w:style>
  <w:style w:type="character" w:customStyle="1" w:styleId="FootnoteTextChar">
    <w:name w:val="Footnote Text Char"/>
    <w:basedOn w:val="DefaultParagraphFont"/>
    <w:link w:val="FootnoteText"/>
    <w:uiPriority w:val="99"/>
    <w:semiHidden/>
    <w:rsid w:val="007F39BD"/>
    <w:rPr>
      <w:rFonts w:ascii="Calibri" w:eastAsia="Calibri" w:hAnsi="Calibri" w:cs="Mangal"/>
      <w:sz w:val="20"/>
      <w:szCs w:val="18"/>
      <w:lang w:eastAsia="en-IN" w:bidi="hi-IN"/>
    </w:rPr>
  </w:style>
  <w:style w:type="character" w:styleId="FootnoteReference">
    <w:name w:val="footnote reference"/>
    <w:basedOn w:val="DefaultParagraphFont"/>
    <w:uiPriority w:val="99"/>
    <w:semiHidden/>
    <w:unhideWhenUsed/>
    <w:rsid w:val="007F39BD"/>
    <w:rPr>
      <w:vertAlign w:val="superscript"/>
    </w:rPr>
  </w:style>
  <w:style w:type="paragraph" w:styleId="ListParagraph">
    <w:name w:val="List Paragraph"/>
    <w:basedOn w:val="Normal"/>
    <w:uiPriority w:val="34"/>
    <w:qFormat/>
    <w:rsid w:val="00230DDA"/>
    <w:pPr>
      <w:ind w:left="720"/>
      <w:contextualSpacing/>
    </w:pPr>
    <w:rPr>
      <w:rFonts w:cs="Mangal"/>
      <w:szCs w:val="18"/>
    </w:rPr>
  </w:style>
  <w:style w:type="character" w:styleId="Hyperlink">
    <w:name w:val="Hyperlink"/>
    <w:basedOn w:val="DefaultParagraphFont"/>
    <w:uiPriority w:val="99"/>
    <w:unhideWhenUsed/>
    <w:rsid w:val="008D445C"/>
    <w:rPr>
      <w:color w:val="0000FF"/>
      <w:u w:val="single"/>
    </w:rPr>
  </w:style>
  <w:style w:type="paragraph" w:styleId="Header">
    <w:name w:val="header"/>
    <w:basedOn w:val="Normal"/>
    <w:link w:val="HeaderChar"/>
    <w:uiPriority w:val="99"/>
    <w:semiHidden/>
    <w:unhideWhenUsed/>
    <w:rsid w:val="00643BC7"/>
    <w:pPr>
      <w:tabs>
        <w:tab w:val="center" w:pos="4513"/>
        <w:tab w:val="right" w:pos="9026"/>
      </w:tabs>
    </w:pPr>
    <w:rPr>
      <w:rFonts w:cs="Mangal"/>
      <w:szCs w:val="18"/>
    </w:rPr>
  </w:style>
  <w:style w:type="character" w:customStyle="1" w:styleId="HeaderChar">
    <w:name w:val="Header Char"/>
    <w:basedOn w:val="DefaultParagraphFont"/>
    <w:link w:val="Header"/>
    <w:uiPriority w:val="99"/>
    <w:semiHidden/>
    <w:rsid w:val="00643BC7"/>
    <w:rPr>
      <w:rFonts w:ascii="Calibri" w:eastAsia="Calibri" w:hAnsi="Calibri" w:cs="Mangal"/>
      <w:sz w:val="20"/>
      <w:szCs w:val="18"/>
      <w:lang w:eastAsia="en-IN" w:bidi="hi-IN"/>
    </w:rPr>
  </w:style>
  <w:style w:type="paragraph" w:styleId="Footer">
    <w:name w:val="footer"/>
    <w:basedOn w:val="Normal"/>
    <w:link w:val="FooterChar"/>
    <w:uiPriority w:val="99"/>
    <w:unhideWhenUsed/>
    <w:rsid w:val="00643BC7"/>
    <w:pPr>
      <w:tabs>
        <w:tab w:val="center" w:pos="4513"/>
        <w:tab w:val="right" w:pos="9026"/>
      </w:tabs>
    </w:pPr>
    <w:rPr>
      <w:rFonts w:cs="Mangal"/>
      <w:szCs w:val="18"/>
    </w:rPr>
  </w:style>
  <w:style w:type="character" w:customStyle="1" w:styleId="FooterChar">
    <w:name w:val="Footer Char"/>
    <w:basedOn w:val="DefaultParagraphFont"/>
    <w:link w:val="Footer"/>
    <w:uiPriority w:val="99"/>
    <w:rsid w:val="00643BC7"/>
    <w:rPr>
      <w:rFonts w:ascii="Calibri" w:eastAsia="Calibri" w:hAnsi="Calibri" w:cs="Mangal"/>
      <w:sz w:val="20"/>
      <w:szCs w:val="18"/>
      <w:lang w:eastAsia="en-IN" w:bidi="hi-IN"/>
    </w:rPr>
  </w:style>
  <w:style w:type="character" w:styleId="UnresolvedMention">
    <w:name w:val="Unresolved Mention"/>
    <w:basedOn w:val="DefaultParagraphFont"/>
    <w:uiPriority w:val="99"/>
    <w:semiHidden/>
    <w:unhideWhenUsed/>
    <w:rsid w:val="000B1795"/>
    <w:rPr>
      <w:color w:val="605E5C"/>
      <w:shd w:val="clear" w:color="auto" w:fill="E1DFDD"/>
    </w:rPr>
  </w:style>
  <w:style w:type="character" w:styleId="FollowedHyperlink">
    <w:name w:val="FollowedHyperlink"/>
    <w:basedOn w:val="DefaultParagraphFont"/>
    <w:uiPriority w:val="99"/>
    <w:semiHidden/>
    <w:unhideWhenUsed/>
    <w:rsid w:val="0002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5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eempsectio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mp.org/downloa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eeempsection@gmail.com" TargetMode="External"/><Relationship Id="rId4" Type="http://schemas.openxmlformats.org/officeDocument/2006/relationships/settings" Target="settings.xml"/><Relationship Id="rId9" Type="http://schemas.openxmlformats.org/officeDocument/2006/relationships/hyperlink" Target="http://ieeem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46F52-F56B-4BEE-84B2-928AE4A5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iiita</dc:creator>
  <cp:lastModifiedBy>geetam tomar</cp:lastModifiedBy>
  <cp:revision>3</cp:revision>
  <dcterms:created xsi:type="dcterms:W3CDTF">2024-12-10T01:23:00Z</dcterms:created>
  <dcterms:modified xsi:type="dcterms:W3CDTF">2025-01-27T11:07:00Z</dcterms:modified>
</cp:coreProperties>
</file>