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B4AD" w14:textId="5C2BFEB3" w:rsidR="007F39BD" w:rsidRPr="007F39BD" w:rsidRDefault="006C67DD" w:rsidP="00DC214F">
      <w:pPr>
        <w:spacing w:line="0" w:lineRule="atLeast"/>
        <w:ind w:left="3402"/>
        <w:jc w:val="center"/>
        <w:rPr>
          <w:rFonts w:ascii="Bookman Old Style" w:eastAsia="Arial" w:hAnsi="Bookman Old Style"/>
          <w:b/>
          <w:color w:val="0070C0"/>
          <w:sz w:val="28"/>
          <w:szCs w:val="28"/>
        </w:rPr>
      </w:pPr>
      <w:r>
        <w:rPr>
          <w:rFonts w:ascii="Bookman Old Style" w:eastAsia="Arial" w:hAnsi="Bookman Old Style"/>
          <w:b/>
          <w:noProof/>
          <w:color w:val="0070C0"/>
          <w:sz w:val="24"/>
        </w:rPr>
        <w:drawing>
          <wp:anchor distT="0" distB="0" distL="114300" distR="114300" simplePos="0" relativeHeight="251658240" behindDoc="0" locked="0" layoutInCell="1" allowOverlap="1" wp14:anchorId="49452DD5" wp14:editId="200F331D">
            <wp:simplePos x="0" y="0"/>
            <wp:positionH relativeFrom="column">
              <wp:posOffset>-25400</wp:posOffset>
            </wp:positionH>
            <wp:positionV relativeFrom="paragraph">
              <wp:posOffset>25400</wp:posOffset>
            </wp:positionV>
            <wp:extent cx="2095500" cy="574040"/>
            <wp:effectExtent l="0" t="0" r="0" b="0"/>
            <wp:wrapThrough wrapText="bothSides">
              <wp:wrapPolygon edited="0">
                <wp:start x="0" y="0"/>
                <wp:lineTo x="0" y="21027"/>
                <wp:lineTo x="21469" y="21027"/>
                <wp:lineTo x="21469" y="0"/>
                <wp:lineTo x="0" y="0"/>
              </wp:wrapPolygon>
            </wp:wrapThrough>
            <wp:docPr id="1537706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06204" name="Picture 15377062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9BD" w:rsidRPr="007F39BD">
        <w:rPr>
          <w:rFonts w:ascii="Bookman Old Style" w:eastAsia="Arial" w:hAnsi="Bookman Old Style"/>
          <w:b/>
          <w:color w:val="0070C0"/>
          <w:sz w:val="28"/>
          <w:szCs w:val="28"/>
        </w:rPr>
        <w:t xml:space="preserve">IEEE </w:t>
      </w:r>
      <w:r w:rsidR="00F06C17">
        <w:rPr>
          <w:rFonts w:ascii="Bookman Old Style" w:eastAsia="Arial" w:hAnsi="Bookman Old Style"/>
          <w:b/>
          <w:color w:val="0070C0"/>
          <w:sz w:val="28"/>
          <w:szCs w:val="28"/>
        </w:rPr>
        <w:t>MADHYA</w:t>
      </w:r>
      <w:r w:rsidR="007F39BD" w:rsidRPr="007F39BD">
        <w:rPr>
          <w:rFonts w:ascii="Bookman Old Style" w:eastAsia="Arial" w:hAnsi="Bookman Old Style"/>
          <w:b/>
          <w:color w:val="0070C0"/>
          <w:sz w:val="28"/>
          <w:szCs w:val="28"/>
        </w:rPr>
        <w:t xml:space="preserve"> PRADESH SECTION</w:t>
      </w:r>
    </w:p>
    <w:p w14:paraId="21E61E67" w14:textId="06548393" w:rsidR="007F39BD" w:rsidRPr="007F39BD" w:rsidRDefault="007F39BD" w:rsidP="007F39BD">
      <w:pPr>
        <w:spacing w:line="20" w:lineRule="exact"/>
        <w:jc w:val="right"/>
        <w:rPr>
          <w:rFonts w:ascii="Bookman Old Style" w:eastAsia="Times New Roman" w:hAnsi="Bookman Old Style"/>
          <w:sz w:val="24"/>
        </w:rPr>
      </w:pPr>
    </w:p>
    <w:p w14:paraId="575FFFDE" w14:textId="52775674" w:rsidR="007F39BD" w:rsidRDefault="00F06C17" w:rsidP="00DC214F">
      <w:pPr>
        <w:spacing w:line="0" w:lineRule="atLeast"/>
        <w:ind w:left="2360"/>
        <w:jc w:val="center"/>
        <w:rPr>
          <w:rFonts w:ascii="Bookman Old Style" w:eastAsia="Arial" w:hAnsi="Bookman Old Style"/>
          <w:b/>
          <w:sz w:val="22"/>
        </w:rPr>
      </w:pPr>
      <w:r>
        <w:rPr>
          <w:rFonts w:ascii="Bookman Old Style" w:eastAsia="Arial" w:hAnsi="Bookman Old Style"/>
          <w:b/>
          <w:sz w:val="22"/>
        </w:rPr>
        <w:t>135-E, Mayur Nagar, Thatipur, Gwalior 474011</w:t>
      </w:r>
    </w:p>
    <w:p w14:paraId="52D8B0C0" w14:textId="5ADDE473" w:rsidR="006C67DD" w:rsidRDefault="00DC214F" w:rsidP="00DC214F">
      <w:pPr>
        <w:spacing w:line="0" w:lineRule="atLeast"/>
        <w:ind w:left="2360"/>
        <w:jc w:val="center"/>
        <w:rPr>
          <w:rFonts w:ascii="Bookman Old Style" w:eastAsia="Arial" w:hAnsi="Bookman Old Style"/>
          <w:b/>
        </w:rPr>
      </w:pPr>
      <w:hyperlink r:id="rId9" w:history="1">
        <w:r w:rsidRPr="000F1059">
          <w:rPr>
            <w:rStyle w:val="Hyperlink"/>
            <w:rFonts w:ascii="Bookman Old Style" w:eastAsia="Arial" w:hAnsi="Bookman Old Style"/>
            <w:b/>
          </w:rPr>
          <w:t>http://ieeemp.org</w:t>
        </w:r>
      </w:hyperlink>
    </w:p>
    <w:p w14:paraId="7679C928" w14:textId="182D4575" w:rsidR="00DC214F" w:rsidRPr="00DC214F" w:rsidRDefault="00DC214F" w:rsidP="00DC214F">
      <w:pPr>
        <w:spacing w:line="0" w:lineRule="atLeast"/>
        <w:ind w:left="2360"/>
        <w:jc w:val="center"/>
        <w:rPr>
          <w:rFonts w:ascii="Bookman Old Style" w:eastAsia="Arial" w:hAnsi="Bookman Old Style"/>
          <w:bCs/>
        </w:rPr>
      </w:pPr>
      <w:r w:rsidRPr="00DC214F">
        <w:rPr>
          <w:rFonts w:ascii="Bookman Old Style" w:eastAsia="Arial" w:hAnsi="Bookman Old Style"/>
          <w:bCs/>
        </w:rPr>
        <w:t xml:space="preserve">e-mail: </w:t>
      </w:r>
      <w:hyperlink r:id="rId10" w:history="1">
        <w:r w:rsidRPr="00DC214F">
          <w:rPr>
            <w:rStyle w:val="Hyperlink"/>
            <w:rFonts w:ascii="Bookman Old Style" w:eastAsia="Arial" w:hAnsi="Bookman Old Style"/>
            <w:bCs/>
          </w:rPr>
          <w:t>ieeempsection@gmail.com</w:t>
        </w:r>
      </w:hyperlink>
      <w:r w:rsidRPr="00DC214F">
        <w:rPr>
          <w:rFonts w:ascii="Bookman Old Style" w:eastAsia="Arial" w:hAnsi="Bookman Old Style"/>
          <w:bCs/>
        </w:rPr>
        <w:t xml:space="preserve"> </w:t>
      </w:r>
    </w:p>
    <w:p w14:paraId="18E7DD4A" w14:textId="77777777" w:rsidR="00643BC7" w:rsidRPr="00643BC7" w:rsidRDefault="00643BC7" w:rsidP="00230DDA">
      <w:pPr>
        <w:spacing w:line="0" w:lineRule="atLeast"/>
        <w:jc w:val="center"/>
        <w:rPr>
          <w:rFonts w:ascii="Bookman Old Style" w:eastAsia="Arial" w:hAnsi="Bookman Old Style"/>
          <w:bCs/>
          <w:color w:val="0070C0"/>
          <w:sz w:val="28"/>
          <w:szCs w:val="28"/>
        </w:rPr>
      </w:pPr>
      <w:r>
        <w:rPr>
          <w:rFonts w:ascii="Bookman Old Style" w:eastAsia="Arial" w:hAnsi="Bookman Old Style"/>
          <w:bCs/>
          <w:color w:val="0070C0"/>
          <w:sz w:val="28"/>
          <w:szCs w:val="28"/>
        </w:rPr>
        <w:t>______________________________________</w:t>
      </w:r>
      <w:r w:rsidR="002F2418">
        <w:rPr>
          <w:rFonts w:ascii="Bookman Old Style" w:eastAsia="Arial" w:hAnsi="Bookman Old Style"/>
          <w:bCs/>
          <w:color w:val="0070C0"/>
          <w:sz w:val="28"/>
          <w:szCs w:val="28"/>
        </w:rPr>
        <w:t>__________________________</w:t>
      </w:r>
    </w:p>
    <w:p w14:paraId="12211A1B" w14:textId="77777777" w:rsidR="00643BC7" w:rsidRDefault="00643BC7" w:rsidP="00643BC7">
      <w:pPr>
        <w:spacing w:line="0" w:lineRule="atLeast"/>
        <w:jc w:val="center"/>
        <w:rPr>
          <w:rFonts w:ascii="Bookman Old Style" w:eastAsia="Arial" w:hAnsi="Bookman Old Style"/>
          <w:b/>
          <w:color w:val="0070C0"/>
          <w:sz w:val="28"/>
          <w:szCs w:val="28"/>
          <w:u w:val="single"/>
        </w:rPr>
      </w:pPr>
    </w:p>
    <w:p w14:paraId="1AF33675" w14:textId="1AF15B37" w:rsidR="00643BC7" w:rsidRDefault="00643BC7" w:rsidP="00643BC7">
      <w:pPr>
        <w:spacing w:line="0" w:lineRule="atLeast"/>
        <w:jc w:val="center"/>
        <w:rPr>
          <w:rFonts w:ascii="Bookman Old Style" w:eastAsia="Arial" w:hAnsi="Bookman Old Style"/>
          <w:b/>
          <w:color w:val="0070C0"/>
          <w:sz w:val="28"/>
          <w:szCs w:val="28"/>
          <w:u w:val="single"/>
        </w:rPr>
      </w:pPr>
      <w:r w:rsidRPr="007F39BD">
        <w:rPr>
          <w:rFonts w:ascii="Bookman Old Style" w:eastAsia="Arial" w:hAnsi="Bookman Old Style"/>
          <w:b/>
          <w:color w:val="0070C0"/>
          <w:sz w:val="28"/>
          <w:szCs w:val="28"/>
          <w:u w:val="single"/>
        </w:rPr>
        <w:t>Application</w:t>
      </w:r>
      <w:hyperlink w:anchor="page1" w:history="1">
        <w:r w:rsidRPr="007F39BD">
          <w:rPr>
            <w:rFonts w:ascii="Bookman Old Style" w:eastAsia="Arial" w:hAnsi="Bookman Old Style"/>
            <w:b/>
            <w:color w:val="0070C0"/>
            <w:sz w:val="28"/>
            <w:szCs w:val="28"/>
            <w:u w:val="single"/>
          </w:rPr>
          <w:t xml:space="preserve"> </w:t>
        </w:r>
      </w:hyperlink>
      <w:r w:rsidRPr="007F39BD">
        <w:rPr>
          <w:rFonts w:ascii="Bookman Old Style" w:eastAsia="Arial" w:hAnsi="Bookman Old Style"/>
          <w:b/>
          <w:color w:val="0070C0"/>
          <w:sz w:val="28"/>
          <w:szCs w:val="28"/>
          <w:u w:val="single"/>
        </w:rPr>
        <w:t xml:space="preserve">for </w:t>
      </w:r>
      <w:r w:rsidR="00DE60B0">
        <w:rPr>
          <w:rFonts w:ascii="Bookman Old Style" w:eastAsia="Arial" w:hAnsi="Bookman Old Style"/>
          <w:b/>
          <w:color w:val="0070C0"/>
          <w:sz w:val="28"/>
          <w:szCs w:val="28"/>
          <w:u w:val="single"/>
        </w:rPr>
        <w:t>Flagship Conference: MPCON</w:t>
      </w:r>
    </w:p>
    <w:p w14:paraId="7F7CE644" w14:textId="77777777" w:rsidR="007F39BD" w:rsidRDefault="007F39BD" w:rsidP="007F39BD">
      <w:pPr>
        <w:spacing w:line="251" w:lineRule="exact"/>
        <w:rPr>
          <w:rFonts w:ascii="Times New Roman" w:eastAsia="Times New Roman" w:hAnsi="Times New Roman"/>
          <w:sz w:val="24"/>
        </w:rPr>
      </w:pPr>
    </w:p>
    <w:p w14:paraId="759AAEA5" w14:textId="1497B63E" w:rsidR="007F39BD" w:rsidRPr="000328E6" w:rsidRDefault="00230DDA" w:rsidP="00DE60B0">
      <w:pPr>
        <w:numPr>
          <w:ilvl w:val="0"/>
          <w:numId w:val="1"/>
        </w:numPr>
        <w:tabs>
          <w:tab w:val="left" w:pos="360"/>
        </w:tabs>
        <w:spacing w:after="120"/>
        <w:ind w:left="360" w:right="-7" w:hanging="358"/>
        <w:rPr>
          <w:rFonts w:ascii="Bookman Old Style" w:eastAsia="Arial" w:hAnsi="Bookman Old Style"/>
          <w:sz w:val="22"/>
          <w:szCs w:val="22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 xml:space="preserve">Nature of the </w:t>
      </w:r>
      <w:r w:rsidR="008D445C" w:rsidRPr="00C55799">
        <w:rPr>
          <w:rFonts w:ascii="Bookman Old Style" w:eastAsia="Arial" w:hAnsi="Bookman Old Style"/>
          <w:b/>
          <w:sz w:val="24"/>
          <w:szCs w:val="24"/>
        </w:rPr>
        <w:t>Event</w:t>
      </w:r>
      <w:r w:rsidR="00DE60B0">
        <w:rPr>
          <w:rFonts w:ascii="Bookman Old Style" w:eastAsia="Arial" w:hAnsi="Bookman Old Style"/>
          <w:sz w:val="22"/>
          <w:szCs w:val="22"/>
        </w:rPr>
        <w:t>: Physical or Hybrid</w:t>
      </w:r>
    </w:p>
    <w:p w14:paraId="2D644CB6" w14:textId="77777777" w:rsidR="005558C3" w:rsidRPr="007A5D0F" w:rsidRDefault="005558C3" w:rsidP="005558C3">
      <w:pPr>
        <w:numPr>
          <w:ilvl w:val="0"/>
          <w:numId w:val="1"/>
        </w:numPr>
        <w:tabs>
          <w:tab w:val="left" w:pos="360"/>
        </w:tabs>
        <w:ind w:left="360" w:right="-7" w:hanging="358"/>
        <w:rPr>
          <w:rFonts w:ascii="Times New Roman" w:eastAsia="Arial" w:hAnsi="Times New Roman" w:cs="Times New Roman"/>
          <w:sz w:val="24"/>
          <w:szCs w:val="24"/>
        </w:rPr>
      </w:pPr>
      <w:r w:rsidRPr="007A5D0F">
        <w:rPr>
          <w:rFonts w:ascii="Times New Roman" w:eastAsia="Arial" w:hAnsi="Times New Roman" w:cs="Times New Roman"/>
          <w:b/>
          <w:sz w:val="24"/>
          <w:szCs w:val="24"/>
        </w:rPr>
        <w:t>Type of conference: Physical (in person)/Hybrid</w:t>
      </w:r>
      <w:r>
        <w:rPr>
          <w:rFonts w:ascii="Times New Roman" w:eastAsia="Arial" w:hAnsi="Times New Roman" w:cs="Times New Roman"/>
          <w:b/>
          <w:sz w:val="24"/>
          <w:szCs w:val="24"/>
        </w:rPr>
        <w:t>/Online</w:t>
      </w:r>
      <w:r w:rsidRPr="007A5D0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BDFB582" w14:textId="77777777" w:rsidR="005558C3" w:rsidRPr="004B793A" w:rsidRDefault="005558C3" w:rsidP="005558C3">
      <w:pPr>
        <w:tabs>
          <w:tab w:val="left" w:pos="360"/>
        </w:tabs>
        <w:ind w:left="360" w:right="-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5D0F">
        <w:rPr>
          <w:rFonts w:ascii="Times New Roman" w:eastAsia="Arial" w:hAnsi="Times New Roman" w:cs="Times New Roman"/>
          <w:b/>
          <w:sz w:val="24"/>
          <w:szCs w:val="24"/>
        </w:rPr>
        <w:t xml:space="preserve">Note: </w:t>
      </w:r>
      <w:r w:rsidRPr="007A5D0F">
        <w:rPr>
          <w:rFonts w:ascii="Times New Roman" w:eastAsia="Arial" w:hAnsi="Times New Roman" w:cs="Times New Roman"/>
          <w:bCs/>
          <w:sz w:val="24"/>
          <w:szCs w:val="24"/>
        </w:rPr>
        <w:t xml:space="preserve">in hybrid 50% physical attendance is must, which will be reported by the </w:t>
      </w:r>
      <w:r>
        <w:rPr>
          <w:rFonts w:ascii="Times New Roman" w:eastAsia="Arial" w:hAnsi="Times New Roman" w:cs="Times New Roman"/>
          <w:bCs/>
          <w:sz w:val="24"/>
          <w:szCs w:val="24"/>
        </w:rPr>
        <w:t>oversight committee member</w:t>
      </w:r>
      <w:r w:rsidRPr="007A5D0F">
        <w:rPr>
          <w:rFonts w:ascii="Times New Roman" w:eastAsia="Arial" w:hAnsi="Times New Roman" w:cs="Times New Roman"/>
          <w:bCs/>
          <w:sz w:val="24"/>
          <w:szCs w:val="24"/>
        </w:rPr>
        <w:t xml:space="preserve"> of the conference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appointed by the section</w:t>
      </w:r>
      <w:r w:rsidRPr="007A5D0F">
        <w:rPr>
          <w:rFonts w:ascii="Times New Roman" w:eastAsia="Arial" w:hAnsi="Times New Roman" w:cs="Times New Roman"/>
          <w:bCs/>
          <w:sz w:val="24"/>
          <w:szCs w:val="24"/>
        </w:rPr>
        <w:t xml:space="preserve">. Permission will be given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only </w:t>
      </w:r>
      <w:r w:rsidRPr="007A5D0F">
        <w:rPr>
          <w:rFonts w:ascii="Times New Roman" w:eastAsia="Arial" w:hAnsi="Times New Roman" w:cs="Times New Roman"/>
          <w:bCs/>
          <w:sz w:val="24"/>
          <w:szCs w:val="24"/>
        </w:rPr>
        <w:t>by section for online attendees.</w:t>
      </w:r>
    </w:p>
    <w:p w14:paraId="504342CC" w14:textId="77777777" w:rsidR="005558C3" w:rsidRDefault="005558C3" w:rsidP="005558C3">
      <w:pPr>
        <w:pStyle w:val="ListParagraph"/>
        <w:rPr>
          <w:rFonts w:ascii="Bookman Old Style" w:eastAsia="Arial" w:hAnsi="Bookman Old Style"/>
          <w:b/>
          <w:sz w:val="24"/>
          <w:szCs w:val="24"/>
        </w:rPr>
      </w:pPr>
    </w:p>
    <w:p w14:paraId="3F666EA4" w14:textId="77777777" w:rsidR="005558C3" w:rsidRPr="00C55799" w:rsidRDefault="005558C3" w:rsidP="005558C3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Organizing Institute</w:t>
      </w:r>
      <w:r>
        <w:rPr>
          <w:rFonts w:ascii="Bookman Old Style" w:eastAsia="Arial" w:hAnsi="Bookman Old Style"/>
          <w:b/>
          <w:sz w:val="24"/>
          <w:szCs w:val="24"/>
        </w:rPr>
        <w:t>/Organisation</w:t>
      </w:r>
      <w:r w:rsidRPr="00C55799">
        <w:rPr>
          <w:rFonts w:ascii="Bookman Old Style" w:eastAsia="Arial" w:hAnsi="Bookman Old Style"/>
          <w:b/>
          <w:sz w:val="24"/>
          <w:szCs w:val="24"/>
        </w:rPr>
        <w:t xml:space="preserve"> Details</w:t>
      </w:r>
    </w:p>
    <w:p w14:paraId="57AF5DF2" w14:textId="77777777" w:rsidR="005558C3" w:rsidRDefault="005558C3" w:rsidP="005558C3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7F39BD">
        <w:rPr>
          <w:rFonts w:ascii="Bookman Old Style" w:eastAsia="Arial" w:hAnsi="Bookman Old Style"/>
          <w:sz w:val="24"/>
          <w:szCs w:val="24"/>
        </w:rPr>
        <w:t>Name:</w:t>
      </w:r>
      <w:r>
        <w:rPr>
          <w:rFonts w:ascii="Bookman Old Style" w:eastAsia="Arial" w:hAnsi="Bookman Old Style"/>
          <w:sz w:val="24"/>
          <w:szCs w:val="24"/>
        </w:rPr>
        <w:t>………….</w:t>
      </w:r>
    </w:p>
    <w:p w14:paraId="7DB3FAFB" w14:textId="77777777" w:rsidR="005558C3" w:rsidRPr="007F39BD" w:rsidRDefault="005558C3" w:rsidP="005558C3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Designation: ………….. </w:t>
      </w:r>
    </w:p>
    <w:p w14:paraId="7CB068DD" w14:textId="77777777" w:rsidR="005558C3" w:rsidRDefault="005558C3" w:rsidP="005558C3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7F39BD">
        <w:rPr>
          <w:rFonts w:ascii="Bookman Old Style" w:eastAsia="Arial" w:hAnsi="Bookman Old Style"/>
          <w:sz w:val="24"/>
          <w:szCs w:val="24"/>
        </w:rPr>
        <w:t>Postal Address:</w:t>
      </w:r>
      <w:r>
        <w:rPr>
          <w:rFonts w:ascii="Bookman Old Style" w:eastAsia="Arial" w:hAnsi="Bookman Old Style"/>
          <w:sz w:val="24"/>
          <w:szCs w:val="24"/>
        </w:rPr>
        <w:t xml:space="preserve"> ……………</w:t>
      </w:r>
    </w:p>
    <w:p w14:paraId="16B3E5E4" w14:textId="77777777" w:rsidR="005558C3" w:rsidRPr="007F39BD" w:rsidRDefault="005558C3" w:rsidP="005558C3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URL:</w:t>
      </w:r>
      <w:r w:rsidRPr="0045262C">
        <w:t xml:space="preserve"> </w:t>
      </w:r>
      <w:r>
        <w:t>……………………</w:t>
      </w:r>
    </w:p>
    <w:p w14:paraId="0E871C32" w14:textId="77777777" w:rsidR="005558C3" w:rsidRPr="007F39BD" w:rsidRDefault="005558C3" w:rsidP="005558C3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7F39BD">
        <w:rPr>
          <w:rFonts w:ascii="Bookman Old Style" w:eastAsia="Arial" w:hAnsi="Bookman Old Style"/>
          <w:sz w:val="24"/>
          <w:szCs w:val="24"/>
        </w:rPr>
        <w:t>Email</w:t>
      </w:r>
      <w:r>
        <w:rPr>
          <w:rFonts w:ascii="Bookman Old Style" w:eastAsia="Arial" w:hAnsi="Bookman Old Style"/>
          <w:sz w:val="24"/>
          <w:szCs w:val="24"/>
        </w:rPr>
        <w:t xml:space="preserve"> of Approving Authority</w:t>
      </w:r>
      <w:r w:rsidRPr="007F39BD">
        <w:rPr>
          <w:rFonts w:ascii="Bookman Old Style" w:eastAsia="Arial" w:hAnsi="Bookman Old Style"/>
          <w:sz w:val="24"/>
          <w:szCs w:val="24"/>
        </w:rPr>
        <w:t>:</w:t>
      </w:r>
      <w:r>
        <w:rPr>
          <w:rFonts w:ascii="Bookman Old Style" w:eastAsia="Arial" w:hAnsi="Bookman Old Style"/>
          <w:sz w:val="24"/>
          <w:szCs w:val="24"/>
        </w:rPr>
        <w:t>…………………………</w:t>
      </w:r>
    </w:p>
    <w:p w14:paraId="70515EC3" w14:textId="77777777" w:rsidR="005558C3" w:rsidRDefault="005558C3" w:rsidP="005558C3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7F39BD">
        <w:rPr>
          <w:rFonts w:ascii="Bookman Old Style" w:eastAsia="Arial" w:hAnsi="Bookman Old Style"/>
          <w:sz w:val="24"/>
          <w:szCs w:val="24"/>
        </w:rPr>
        <w:t>Phone:</w:t>
      </w:r>
      <w:r>
        <w:rPr>
          <w:rFonts w:ascii="Bookman Old Style" w:eastAsia="Arial" w:hAnsi="Bookman Old Style"/>
          <w:sz w:val="24"/>
          <w:szCs w:val="24"/>
        </w:rPr>
        <w:t>………………………</w:t>
      </w:r>
    </w:p>
    <w:p w14:paraId="7CAD4C4F" w14:textId="77777777" w:rsidR="005558C3" w:rsidRPr="004B793A" w:rsidRDefault="005558C3" w:rsidP="005558C3">
      <w:pPr>
        <w:numPr>
          <w:ilvl w:val="0"/>
          <w:numId w:val="1"/>
        </w:numPr>
        <w:tabs>
          <w:tab w:val="left" w:pos="360"/>
        </w:tabs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4B793A">
        <w:rPr>
          <w:rFonts w:ascii="Bookman Old Style" w:eastAsia="Arial" w:hAnsi="Bookman Old Style"/>
          <w:b/>
          <w:sz w:val="24"/>
          <w:szCs w:val="24"/>
        </w:rPr>
        <w:t>Detail of the Event</w:t>
      </w:r>
    </w:p>
    <w:p w14:paraId="1F555B14" w14:textId="666028A1" w:rsidR="005558C3" w:rsidRDefault="005558C3" w:rsidP="005558C3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B793A">
        <w:rPr>
          <w:rFonts w:ascii="Bookman Old Style" w:eastAsia="Arial" w:hAnsi="Bookman Old Style"/>
          <w:sz w:val="24"/>
          <w:szCs w:val="24"/>
        </w:rPr>
        <w:t>Name of the Event:</w:t>
      </w:r>
      <w:r>
        <w:rPr>
          <w:rFonts w:ascii="Bookman Old Style" w:eastAsia="Arial" w:hAnsi="Bookman Old Style"/>
          <w:sz w:val="24"/>
          <w:szCs w:val="24"/>
        </w:rPr>
        <w:t xml:space="preserve"> Madhya Pradesh Section Conference (MPCON)</w:t>
      </w:r>
    </w:p>
    <w:p w14:paraId="2893C2CB" w14:textId="4A876E8C" w:rsidR="005558C3" w:rsidRPr="004B793A" w:rsidRDefault="005558C3" w:rsidP="005558C3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URL of the event : http://mpcon.in</w:t>
      </w:r>
    </w:p>
    <w:p w14:paraId="47A4A5E2" w14:textId="77777777" w:rsidR="005558C3" w:rsidRPr="004B793A" w:rsidRDefault="005558C3" w:rsidP="005558C3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Venue of the</w:t>
      </w:r>
      <w:r w:rsidRPr="004B793A">
        <w:rPr>
          <w:rFonts w:ascii="Bookman Old Style" w:eastAsia="Arial" w:hAnsi="Bookman Old Style"/>
          <w:sz w:val="24"/>
          <w:szCs w:val="24"/>
        </w:rPr>
        <w:t xml:space="preserve"> Event:</w:t>
      </w:r>
      <w:r>
        <w:rPr>
          <w:rFonts w:ascii="Bookman Old Style" w:eastAsia="Arial" w:hAnsi="Bookman Old Style"/>
          <w:sz w:val="24"/>
          <w:szCs w:val="24"/>
        </w:rPr>
        <w:t>………………</w:t>
      </w:r>
    </w:p>
    <w:p w14:paraId="127CBB87" w14:textId="77777777" w:rsidR="005558C3" w:rsidRPr="004B793A" w:rsidRDefault="005558C3" w:rsidP="005558C3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B793A">
        <w:rPr>
          <w:rFonts w:ascii="Bookman Old Style" w:eastAsia="Arial" w:hAnsi="Bookman Old Style"/>
          <w:sz w:val="24"/>
          <w:szCs w:val="24"/>
        </w:rPr>
        <w:t>Proposed dates of the Event (at least 12 months from today) :</w:t>
      </w:r>
    </w:p>
    <w:p w14:paraId="5632D726" w14:textId="77777777" w:rsidR="005558C3" w:rsidRDefault="005558C3" w:rsidP="005558C3">
      <w:pPr>
        <w:pStyle w:val="ListParagraph"/>
        <w:numPr>
          <w:ilvl w:val="0"/>
          <w:numId w:val="24"/>
        </w:numPr>
        <w:spacing w:line="276" w:lineRule="auto"/>
        <w:ind w:hanging="447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Date from ……………………… to ……………………..</w:t>
      </w:r>
    </w:p>
    <w:p w14:paraId="7774B3FA" w14:textId="77777777" w:rsidR="005558C3" w:rsidRPr="004B793A" w:rsidRDefault="005558C3" w:rsidP="005558C3">
      <w:pPr>
        <w:pStyle w:val="ListParagraph"/>
        <w:numPr>
          <w:ilvl w:val="0"/>
          <w:numId w:val="24"/>
        </w:numPr>
        <w:spacing w:line="276" w:lineRule="auto"/>
        <w:ind w:hanging="447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Date from ……………………… to ……………………..</w:t>
      </w:r>
      <w:r w:rsidRPr="004B793A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53298298" w14:textId="77777777" w:rsidR="005558C3" w:rsidRDefault="005558C3" w:rsidP="005558C3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B793A">
        <w:rPr>
          <w:rFonts w:ascii="Bookman Old Style" w:eastAsia="Arial" w:hAnsi="Bookman Old Style"/>
          <w:sz w:val="24"/>
          <w:szCs w:val="24"/>
        </w:rPr>
        <w:t xml:space="preserve">Expected Numbers of </w:t>
      </w:r>
      <w:r>
        <w:rPr>
          <w:rFonts w:ascii="Bookman Old Style" w:eastAsia="Arial" w:hAnsi="Bookman Old Style"/>
          <w:sz w:val="24"/>
          <w:szCs w:val="24"/>
        </w:rPr>
        <w:t>submission</w:t>
      </w:r>
      <w:r w:rsidRPr="004B793A">
        <w:rPr>
          <w:rFonts w:ascii="Bookman Old Style" w:eastAsia="Arial" w:hAnsi="Bookman Old Style"/>
          <w:sz w:val="24"/>
          <w:szCs w:val="24"/>
        </w:rPr>
        <w:t>:</w:t>
      </w:r>
    </w:p>
    <w:p w14:paraId="7A83D5F6" w14:textId="77777777" w:rsidR="005558C3" w:rsidRDefault="005558C3" w:rsidP="005558C3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Expected number of papers to be sent to IEEE: ………………….</w:t>
      </w:r>
    </w:p>
    <w:p w14:paraId="2EB428EB" w14:textId="77777777" w:rsidR="005558C3" w:rsidRPr="004F1AC7" w:rsidRDefault="005558C3" w:rsidP="005558C3">
      <w:pPr>
        <w:pStyle w:val="ListParagraph"/>
        <w:tabs>
          <w:tab w:val="left" w:pos="340"/>
        </w:tabs>
        <w:spacing w:line="276" w:lineRule="auto"/>
        <w:ind w:left="1080"/>
        <w:rPr>
          <w:rFonts w:ascii="Bookman Old Style" w:eastAsia="Arial" w:hAnsi="Bookman Old Style"/>
          <w:szCs w:val="20"/>
        </w:rPr>
      </w:pPr>
      <w:r w:rsidRPr="004F1AC7">
        <w:rPr>
          <w:rFonts w:ascii="Bookman Old Style" w:eastAsia="Arial" w:hAnsi="Bookman Old Style"/>
          <w:szCs w:val="20"/>
        </w:rPr>
        <w:t>(for 2 days conference 200 papers only for additional permission needed)</w:t>
      </w:r>
    </w:p>
    <w:p w14:paraId="50927E16" w14:textId="77777777" w:rsidR="005558C3" w:rsidRDefault="005558C3" w:rsidP="005558C3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B793A">
        <w:rPr>
          <w:rFonts w:ascii="Bookman Old Style" w:eastAsia="Arial" w:hAnsi="Bookman Old Style"/>
          <w:sz w:val="24"/>
          <w:szCs w:val="24"/>
        </w:rPr>
        <w:t xml:space="preserve">Proposed Number of Keynote/Invited Lectures: </w:t>
      </w:r>
      <w:r>
        <w:rPr>
          <w:rFonts w:ascii="Bookman Old Style" w:eastAsia="Arial" w:hAnsi="Bookman Old Style"/>
          <w:sz w:val="24"/>
          <w:szCs w:val="24"/>
        </w:rPr>
        <w:t>…………………..</w:t>
      </w:r>
    </w:p>
    <w:p w14:paraId="1EFBED1B" w14:textId="77777777" w:rsidR="005558C3" w:rsidRPr="004F1AC7" w:rsidRDefault="005558C3" w:rsidP="005558C3">
      <w:pPr>
        <w:pStyle w:val="ListParagraph"/>
        <w:numPr>
          <w:ilvl w:val="0"/>
          <w:numId w:val="25"/>
        </w:numPr>
        <w:tabs>
          <w:tab w:val="left" w:pos="34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B56B62">
        <w:rPr>
          <w:rFonts w:ascii="Bookman Old Style" w:eastAsia="Arial" w:hAnsi="Bookman Old Style"/>
          <w:sz w:val="24"/>
          <w:szCs w:val="24"/>
        </w:rPr>
        <w:t xml:space="preserve">Technical Field of Interest &amp; Scope Matches with IEEE: YES/NO </w:t>
      </w:r>
    </w:p>
    <w:p w14:paraId="41C3F9DA" w14:textId="77777777" w:rsidR="005558C3" w:rsidRPr="00C55799" w:rsidRDefault="005558C3" w:rsidP="005558C3">
      <w:pPr>
        <w:numPr>
          <w:ilvl w:val="0"/>
          <w:numId w:val="1"/>
        </w:numPr>
        <w:tabs>
          <w:tab w:val="left" w:pos="360"/>
        </w:tabs>
        <w:spacing w:before="120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Contact Detail of Event Chair</w:t>
      </w:r>
      <w:r>
        <w:rPr>
          <w:rFonts w:ascii="Bookman Old Style" w:eastAsia="Arial" w:hAnsi="Bookman Old Style"/>
          <w:b/>
          <w:sz w:val="24"/>
          <w:szCs w:val="24"/>
        </w:rPr>
        <w:t>/General Chair</w:t>
      </w:r>
    </w:p>
    <w:p w14:paraId="16550042" w14:textId="77777777" w:rsidR="005558C3" w:rsidRDefault="005558C3" w:rsidP="005558C3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230DDA">
        <w:rPr>
          <w:rFonts w:ascii="Bookman Old Style" w:eastAsia="Arial" w:hAnsi="Bookman Old Style"/>
          <w:sz w:val="24"/>
          <w:szCs w:val="24"/>
        </w:rPr>
        <w:t>Name:</w:t>
      </w:r>
      <w:r>
        <w:rPr>
          <w:rFonts w:ascii="Bookman Old Style" w:eastAsia="Arial" w:hAnsi="Bookman Old Style"/>
          <w:sz w:val="24"/>
          <w:szCs w:val="24"/>
        </w:rPr>
        <w:t xml:space="preserve"> </w:t>
      </w:r>
    </w:p>
    <w:p w14:paraId="55F79235" w14:textId="77777777" w:rsidR="005558C3" w:rsidRDefault="005558C3" w:rsidP="005558C3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Designation: </w:t>
      </w:r>
    </w:p>
    <w:p w14:paraId="15B0D7DE" w14:textId="77777777" w:rsidR="005558C3" w:rsidRPr="00230DDA" w:rsidRDefault="005558C3" w:rsidP="005558C3">
      <w:pPr>
        <w:spacing w:line="276" w:lineRule="auto"/>
        <w:ind w:firstLine="720"/>
        <w:jc w:val="both"/>
        <w:rPr>
          <w:rFonts w:ascii="Bookman Old Style" w:eastAsia="Arial" w:hAnsi="Bookman Old Style"/>
          <w:sz w:val="24"/>
          <w:szCs w:val="24"/>
        </w:rPr>
      </w:pPr>
      <w:r w:rsidRPr="0045262C">
        <w:rPr>
          <w:rFonts w:ascii="Bookman Old Style" w:eastAsia="Arial" w:hAnsi="Bookman Old Style"/>
          <w:sz w:val="22"/>
          <w:szCs w:val="22"/>
        </w:rPr>
        <w:t>Active IEEE Membership</w:t>
      </w:r>
      <w:r>
        <w:rPr>
          <w:rFonts w:ascii="Bookman Old Style" w:eastAsia="Arial" w:hAnsi="Bookman Old Style"/>
          <w:sz w:val="22"/>
          <w:szCs w:val="22"/>
        </w:rPr>
        <w:t xml:space="preserve"> </w:t>
      </w:r>
      <w:r>
        <w:rPr>
          <w:rFonts w:ascii="Bookman Old Style" w:eastAsia="Arial" w:hAnsi="Bookman Old Style"/>
          <w:sz w:val="24"/>
          <w:szCs w:val="24"/>
        </w:rPr>
        <w:t xml:space="preserve">No. </w:t>
      </w:r>
      <w:r w:rsidRPr="00452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56269B" w14:textId="77777777" w:rsidR="005558C3" w:rsidRPr="00230DDA" w:rsidRDefault="005558C3" w:rsidP="005558C3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230DDA">
        <w:rPr>
          <w:rFonts w:ascii="Bookman Old Style" w:eastAsia="Arial" w:hAnsi="Bookman Old Style"/>
          <w:sz w:val="24"/>
          <w:szCs w:val="24"/>
        </w:rPr>
        <w:t>Postal Address:</w:t>
      </w:r>
      <w:r w:rsidRPr="00F7799D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5013E2AC" w14:textId="77777777" w:rsidR="005558C3" w:rsidRPr="00230DDA" w:rsidRDefault="005558C3" w:rsidP="005558C3">
      <w:pPr>
        <w:tabs>
          <w:tab w:val="left" w:pos="360"/>
        </w:tabs>
        <w:spacing w:line="276" w:lineRule="auto"/>
        <w:ind w:left="720"/>
        <w:rPr>
          <w:rFonts w:ascii="Bookman Old Style" w:eastAsia="Arial" w:hAnsi="Bookman Old Style"/>
          <w:sz w:val="24"/>
          <w:szCs w:val="24"/>
        </w:rPr>
      </w:pPr>
      <w:r w:rsidRPr="00230DDA">
        <w:rPr>
          <w:rFonts w:ascii="Bookman Old Style" w:eastAsia="Arial" w:hAnsi="Bookman Old Style"/>
          <w:sz w:val="24"/>
          <w:szCs w:val="24"/>
        </w:rPr>
        <w:t>Contact Email:</w:t>
      </w:r>
    </w:p>
    <w:p w14:paraId="25EBBC93" w14:textId="77777777" w:rsidR="005558C3" w:rsidRDefault="005558C3" w:rsidP="005558C3">
      <w:pPr>
        <w:tabs>
          <w:tab w:val="left" w:pos="360"/>
        </w:tabs>
        <w:spacing w:line="276" w:lineRule="auto"/>
        <w:ind w:left="36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ab/>
      </w:r>
      <w:r w:rsidRPr="00230DDA">
        <w:rPr>
          <w:rFonts w:ascii="Bookman Old Style" w:eastAsia="Arial" w:hAnsi="Bookman Old Style"/>
          <w:sz w:val="24"/>
          <w:szCs w:val="24"/>
        </w:rPr>
        <w:t>Phone:</w:t>
      </w:r>
    </w:p>
    <w:p w14:paraId="11870D39" w14:textId="421A39C8" w:rsidR="0042476F" w:rsidRPr="00C55799" w:rsidRDefault="0042476F" w:rsidP="00C55799">
      <w:pPr>
        <w:numPr>
          <w:ilvl w:val="0"/>
          <w:numId w:val="1"/>
        </w:numPr>
        <w:tabs>
          <w:tab w:val="left" w:pos="360"/>
        </w:tabs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Details of Registration</w:t>
      </w:r>
      <w:r w:rsidR="00394956">
        <w:rPr>
          <w:rFonts w:ascii="Bookman Old Style" w:eastAsia="Arial" w:hAnsi="Bookman Old Style"/>
          <w:b/>
          <w:sz w:val="24"/>
          <w:szCs w:val="24"/>
        </w:rPr>
        <w:t xml:space="preserve"> including GST</w:t>
      </w:r>
    </w:p>
    <w:p w14:paraId="0512EE6C" w14:textId="77777777" w:rsidR="0042476F" w:rsidRDefault="0042476F" w:rsidP="00394956">
      <w:pPr>
        <w:pStyle w:val="ListParagraph"/>
        <w:numPr>
          <w:ilvl w:val="0"/>
          <w:numId w:val="13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557313">
        <w:rPr>
          <w:rFonts w:ascii="Bookman Old Style" w:eastAsia="Arial" w:hAnsi="Bookman Old Style" w:cs="Arial"/>
          <w:sz w:val="24"/>
          <w:szCs w:val="24"/>
        </w:rPr>
        <w:t>N</w:t>
      </w:r>
      <w:r>
        <w:rPr>
          <w:rFonts w:ascii="Bookman Old Style" w:eastAsia="Arial" w:hAnsi="Bookman Old Style"/>
          <w:sz w:val="24"/>
          <w:szCs w:val="24"/>
        </w:rPr>
        <w:t xml:space="preserve">on-IEEE Professional </w:t>
      </w:r>
    </w:p>
    <w:p w14:paraId="425146E1" w14:textId="77777777" w:rsidR="0042476F" w:rsidRDefault="0042476F" w:rsidP="00394956">
      <w:pPr>
        <w:pStyle w:val="ListParagraph"/>
        <w:numPr>
          <w:ilvl w:val="0"/>
          <w:numId w:val="13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IEEE Professional Members</w:t>
      </w:r>
    </w:p>
    <w:p w14:paraId="4318EE92" w14:textId="77777777" w:rsidR="0042476F" w:rsidRDefault="0042476F" w:rsidP="00394956">
      <w:pPr>
        <w:pStyle w:val="ListParagraph"/>
        <w:numPr>
          <w:ilvl w:val="0"/>
          <w:numId w:val="13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Non-IEEE Students </w:t>
      </w:r>
    </w:p>
    <w:p w14:paraId="2E851FCC" w14:textId="77777777" w:rsidR="0042476F" w:rsidRDefault="0042476F" w:rsidP="00394956">
      <w:pPr>
        <w:pStyle w:val="ListParagraph"/>
        <w:numPr>
          <w:ilvl w:val="0"/>
          <w:numId w:val="13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IEEE Student Members</w:t>
      </w:r>
    </w:p>
    <w:p w14:paraId="442196E6" w14:textId="77777777" w:rsidR="00A509EC" w:rsidRDefault="0042476F" w:rsidP="00394956">
      <w:pPr>
        <w:pStyle w:val="ListParagraph"/>
        <w:numPr>
          <w:ilvl w:val="0"/>
          <w:numId w:val="13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Industry Participants</w:t>
      </w:r>
    </w:p>
    <w:p w14:paraId="76A189EA" w14:textId="77777777" w:rsidR="00F06C17" w:rsidRDefault="00F06C17" w:rsidP="00F06C17">
      <w:pPr>
        <w:pStyle w:val="ListParagraph"/>
        <w:tabs>
          <w:tab w:val="left" w:pos="360"/>
        </w:tabs>
        <w:ind w:left="1080"/>
        <w:rPr>
          <w:rFonts w:ascii="Bookman Old Style" w:eastAsia="Arial" w:hAnsi="Bookman Old Style"/>
          <w:sz w:val="24"/>
          <w:szCs w:val="24"/>
        </w:rPr>
      </w:pPr>
    </w:p>
    <w:p w14:paraId="6F1BED41" w14:textId="4BE94314" w:rsidR="0042476F" w:rsidRPr="00C55799" w:rsidRDefault="0042476F" w:rsidP="00C55799">
      <w:pPr>
        <w:numPr>
          <w:ilvl w:val="0"/>
          <w:numId w:val="1"/>
        </w:numPr>
        <w:tabs>
          <w:tab w:val="left" w:pos="360"/>
        </w:tabs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Details of Facilities against the Registration Fee collected</w:t>
      </w:r>
      <w:r w:rsidR="00557313" w:rsidRPr="00C55799">
        <w:rPr>
          <w:rFonts w:ascii="Bookman Old Style" w:eastAsia="Arial" w:hAnsi="Bookman Old Style"/>
          <w:b/>
          <w:sz w:val="24"/>
          <w:szCs w:val="24"/>
        </w:rPr>
        <w:t xml:space="preserve"> (</w:t>
      </w:r>
      <w:r w:rsidR="00581086">
        <w:rPr>
          <w:rFonts w:ascii="Bookman Old Style" w:eastAsia="Arial" w:hAnsi="Bookman Old Style"/>
          <w:b/>
          <w:sz w:val="24"/>
          <w:szCs w:val="24"/>
        </w:rPr>
        <w:t>Mandatory</w:t>
      </w:r>
      <w:r w:rsidR="00557313" w:rsidRPr="00C55799">
        <w:rPr>
          <w:rFonts w:ascii="Bookman Old Style" w:eastAsia="Arial" w:hAnsi="Bookman Old Style"/>
          <w:b/>
          <w:sz w:val="24"/>
          <w:szCs w:val="24"/>
        </w:rPr>
        <w:t>)</w:t>
      </w:r>
    </w:p>
    <w:p w14:paraId="1D69DAA4" w14:textId="44B6CC09" w:rsidR="0042476F" w:rsidRDefault="00195E10" w:rsidP="00C55799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Breakfast</w:t>
      </w:r>
      <w:r w:rsidR="007828F3">
        <w:rPr>
          <w:rFonts w:ascii="Bookman Old Style" w:eastAsia="Arial" w:hAnsi="Bookman Old Style"/>
          <w:sz w:val="24"/>
          <w:szCs w:val="24"/>
        </w:rPr>
        <w:t xml:space="preserve">  </w:t>
      </w:r>
      <w:r w:rsidR="00581086">
        <w:rPr>
          <w:rFonts w:ascii="Bookman Old Style" w:eastAsia="Arial" w:hAnsi="Bookman Old Style"/>
          <w:sz w:val="24"/>
          <w:szCs w:val="24"/>
        </w:rPr>
        <w:t>- optional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00F57B28" w14:textId="3A94F82D" w:rsidR="00195E10" w:rsidRPr="00195E10" w:rsidRDefault="00195E10" w:rsidP="00C55799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Working Lunch 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64825C22" w14:textId="0001B55C" w:rsidR="0042476F" w:rsidRPr="0042476F" w:rsidRDefault="0042476F" w:rsidP="00C55799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 w:rsidRPr="0042476F">
        <w:rPr>
          <w:rFonts w:ascii="Bookman Old Style" w:eastAsia="Arial" w:hAnsi="Bookman Old Style"/>
          <w:sz w:val="24"/>
          <w:szCs w:val="24"/>
        </w:rPr>
        <w:t xml:space="preserve">Tea and Coffee </w:t>
      </w:r>
      <w:r w:rsidR="00195E10">
        <w:rPr>
          <w:rFonts w:ascii="Bookman Old Style" w:eastAsia="Arial" w:hAnsi="Bookman Old Style"/>
          <w:sz w:val="24"/>
          <w:szCs w:val="24"/>
        </w:rPr>
        <w:t>during the breaks</w:t>
      </w:r>
      <w:r w:rsidR="007828F3">
        <w:rPr>
          <w:rFonts w:ascii="Bookman Old Style" w:eastAsia="Arial" w:hAnsi="Bookman Old Style"/>
          <w:sz w:val="24"/>
          <w:szCs w:val="24"/>
        </w:rPr>
        <w:t xml:space="preserve">     </w:t>
      </w:r>
    </w:p>
    <w:p w14:paraId="781583CD" w14:textId="2B850479" w:rsidR="0042476F" w:rsidRDefault="00DC214F" w:rsidP="00C55799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Galla </w:t>
      </w:r>
      <w:r w:rsidR="0042476F">
        <w:rPr>
          <w:rFonts w:ascii="Bookman Old Style" w:eastAsia="Arial" w:hAnsi="Bookman Old Style"/>
          <w:sz w:val="24"/>
          <w:szCs w:val="24"/>
        </w:rPr>
        <w:t>Dinner</w:t>
      </w:r>
      <w:r w:rsidR="00581086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6C6E5A03" w14:textId="3305DD05" w:rsidR="0042476F" w:rsidRDefault="0042476F" w:rsidP="00C55799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Conference Kit</w:t>
      </w:r>
      <w:r w:rsidR="007828F3">
        <w:rPr>
          <w:rFonts w:ascii="Bookman Old Style" w:eastAsia="Arial" w:hAnsi="Bookman Old Style"/>
          <w:sz w:val="24"/>
          <w:szCs w:val="24"/>
        </w:rPr>
        <w:t xml:space="preserve">    </w:t>
      </w:r>
    </w:p>
    <w:p w14:paraId="0DD458CA" w14:textId="70929DA8" w:rsidR="00F06C17" w:rsidRPr="00F06C17" w:rsidRDefault="0042476F" w:rsidP="00C55799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 w:rsidRPr="00195E10">
        <w:rPr>
          <w:rFonts w:ascii="Bookman Old Style" w:eastAsia="Arial" w:hAnsi="Bookman Old Style"/>
          <w:sz w:val="24"/>
          <w:szCs w:val="24"/>
        </w:rPr>
        <w:t>Free</w:t>
      </w:r>
      <w:r w:rsidR="00195E10" w:rsidRPr="00195E10">
        <w:rPr>
          <w:rFonts w:ascii="Bookman Old Style" w:eastAsia="Arial" w:hAnsi="Bookman Old Style"/>
          <w:sz w:val="24"/>
          <w:szCs w:val="24"/>
        </w:rPr>
        <w:t xml:space="preserve"> / Subsidized</w:t>
      </w:r>
      <w:r w:rsidRPr="00195E10">
        <w:rPr>
          <w:rFonts w:ascii="Bookman Old Style" w:eastAsia="Arial" w:hAnsi="Bookman Old Style"/>
          <w:sz w:val="24"/>
          <w:szCs w:val="24"/>
        </w:rPr>
        <w:t xml:space="preserve"> </w:t>
      </w:r>
      <w:r w:rsidR="00195E10">
        <w:rPr>
          <w:rFonts w:ascii="Bookman Old Style" w:eastAsia="Arial" w:hAnsi="Bookman Old Style"/>
          <w:sz w:val="24"/>
          <w:szCs w:val="24"/>
        </w:rPr>
        <w:t>Guest House or Hostel Accommodation</w:t>
      </w:r>
      <w:r w:rsidR="00581086">
        <w:rPr>
          <w:rFonts w:ascii="Bookman Old Style" w:eastAsia="Arial" w:hAnsi="Bookman Old Style"/>
          <w:sz w:val="24"/>
          <w:szCs w:val="24"/>
        </w:rPr>
        <w:t>-</w:t>
      </w:r>
      <w:r w:rsidR="00581086">
        <w:rPr>
          <w:rFonts w:ascii="Bookman Old Style" w:eastAsia="Arial" w:hAnsi="Bookman Old Style"/>
          <w:sz w:val="22"/>
          <w:szCs w:val="22"/>
        </w:rPr>
        <w:t>Optional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60801FBF" w14:textId="339830DE" w:rsidR="00195E10" w:rsidRDefault="007828F3" w:rsidP="00C55799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 w:rsidRPr="007828F3">
        <w:rPr>
          <w:rFonts w:ascii="Bookman Old Style" w:eastAsia="Arial" w:hAnsi="Bookman Old Style"/>
          <w:b/>
          <w:bCs/>
          <w:sz w:val="24"/>
          <w:szCs w:val="24"/>
        </w:rPr>
        <w:t>Rented hotel</w:t>
      </w:r>
      <w:r w:rsidR="00581086">
        <w:rPr>
          <w:rFonts w:ascii="Bookman Old Style" w:eastAsia="Arial" w:hAnsi="Bookman Old Style"/>
          <w:b/>
          <w:bCs/>
          <w:sz w:val="24"/>
          <w:szCs w:val="24"/>
        </w:rPr>
        <w:t xml:space="preserve"> - optional</w:t>
      </w:r>
    </w:p>
    <w:p w14:paraId="2E4EC990" w14:textId="222C2790" w:rsidR="005A2423" w:rsidRPr="00C55799" w:rsidRDefault="00195E10" w:rsidP="00C55799">
      <w:pPr>
        <w:pStyle w:val="ListParagraph"/>
        <w:numPr>
          <w:ilvl w:val="0"/>
          <w:numId w:val="14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Award and othe</w:t>
      </w:r>
      <w:r w:rsidR="00581086">
        <w:rPr>
          <w:rFonts w:ascii="Bookman Old Style" w:eastAsia="Arial" w:hAnsi="Bookman Old Style"/>
          <w:sz w:val="24"/>
          <w:szCs w:val="24"/>
        </w:rPr>
        <w:t>rs - optional</w:t>
      </w:r>
    </w:p>
    <w:p w14:paraId="1F9777B9" w14:textId="77777777" w:rsidR="005A2423" w:rsidRPr="00C55799" w:rsidRDefault="005A2423" w:rsidP="00581086">
      <w:pPr>
        <w:numPr>
          <w:ilvl w:val="0"/>
          <w:numId w:val="1"/>
        </w:numPr>
        <w:tabs>
          <w:tab w:val="left" w:pos="360"/>
        </w:tabs>
        <w:spacing w:before="120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Proposed financial plan</w:t>
      </w:r>
      <w:r w:rsidR="0042476F" w:rsidRPr="00C55799">
        <w:rPr>
          <w:rFonts w:ascii="Bookman Old Style" w:eastAsia="Arial" w:hAnsi="Bookman Old Style"/>
          <w:b/>
          <w:sz w:val="24"/>
          <w:szCs w:val="24"/>
        </w:rPr>
        <w:t xml:space="preserve"> (INR)</w:t>
      </w:r>
      <w:r w:rsidRPr="00C55799">
        <w:rPr>
          <w:rFonts w:ascii="Bookman Old Style" w:eastAsia="Arial" w:hAnsi="Bookman Old Style"/>
          <w:b/>
          <w:sz w:val="24"/>
          <w:szCs w:val="24"/>
        </w:rPr>
        <w:t xml:space="preserve"> </w:t>
      </w:r>
    </w:p>
    <w:p w14:paraId="10D8C8F4" w14:textId="77777777" w:rsidR="005A2423" w:rsidRPr="00557313" w:rsidRDefault="00557313" w:rsidP="00C55799">
      <w:pPr>
        <w:tabs>
          <w:tab w:val="left" w:pos="360"/>
        </w:tabs>
        <w:ind w:left="360"/>
        <w:rPr>
          <w:rFonts w:ascii="Bookman Old Style" w:eastAsia="Arial" w:hAnsi="Bookman Old Style"/>
          <w:b/>
          <w:sz w:val="24"/>
          <w:szCs w:val="24"/>
        </w:rPr>
      </w:pPr>
      <w:r w:rsidRPr="00557313">
        <w:rPr>
          <w:rFonts w:ascii="Bookman Old Style" w:eastAsia="Arial" w:hAnsi="Bookman Old Style"/>
          <w:b/>
          <w:sz w:val="24"/>
          <w:szCs w:val="24"/>
        </w:rPr>
        <w:t xml:space="preserve">Tentative </w:t>
      </w:r>
      <w:r w:rsidR="005A2423" w:rsidRPr="00557313">
        <w:rPr>
          <w:rFonts w:ascii="Bookman Old Style" w:eastAsia="Arial" w:hAnsi="Bookman Old Style"/>
          <w:b/>
          <w:sz w:val="24"/>
          <w:szCs w:val="24"/>
        </w:rPr>
        <w:t>Income Details</w:t>
      </w:r>
    </w:p>
    <w:p w14:paraId="67A1FCD3" w14:textId="261F5901" w:rsidR="0042476F" w:rsidRPr="0042476F" w:rsidRDefault="005A2423" w:rsidP="00C55799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Registration Fee</w:t>
      </w:r>
      <w:r w:rsidR="007828F3">
        <w:rPr>
          <w:rFonts w:ascii="Bookman Old Style" w:eastAsia="Arial" w:hAnsi="Bookman Old Style"/>
          <w:sz w:val="24"/>
          <w:szCs w:val="24"/>
        </w:rPr>
        <w:t xml:space="preserve">  </w:t>
      </w:r>
    </w:p>
    <w:p w14:paraId="4C6D0FBB" w14:textId="77777777" w:rsidR="005A2423" w:rsidRDefault="005A2423" w:rsidP="00C55799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Sponsorship from Organizing Institute</w:t>
      </w:r>
    </w:p>
    <w:p w14:paraId="0F01540D" w14:textId="77777777" w:rsidR="005A2423" w:rsidRDefault="005A2423" w:rsidP="00C55799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Other Sponsorships</w:t>
      </w:r>
    </w:p>
    <w:p w14:paraId="41022567" w14:textId="77777777" w:rsidR="005A2423" w:rsidRDefault="005A2423" w:rsidP="00C55799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Grants</w:t>
      </w:r>
    </w:p>
    <w:p w14:paraId="0A61C07B" w14:textId="77777777" w:rsidR="005A2423" w:rsidRDefault="005A2423" w:rsidP="00C55799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Seed money</w:t>
      </w:r>
    </w:p>
    <w:p w14:paraId="6A59E88E" w14:textId="77777777" w:rsidR="00B64BB3" w:rsidRDefault="00195E10" w:rsidP="00B64BB3">
      <w:pPr>
        <w:tabs>
          <w:tab w:val="left" w:pos="360"/>
        </w:tabs>
        <w:ind w:left="36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         Total Income</w:t>
      </w:r>
    </w:p>
    <w:p w14:paraId="2524D99F" w14:textId="102C3D1C" w:rsidR="005A2423" w:rsidRPr="00B64BB3" w:rsidRDefault="00492B14" w:rsidP="00B64BB3">
      <w:pPr>
        <w:pStyle w:val="ListParagraph"/>
        <w:ind w:left="426"/>
        <w:rPr>
          <w:rFonts w:ascii="Bookman Old Style" w:eastAsia="Arial" w:hAnsi="Bookman Old Style"/>
          <w:sz w:val="24"/>
          <w:szCs w:val="24"/>
        </w:rPr>
      </w:pPr>
      <w:r w:rsidRPr="00B64BB3">
        <w:rPr>
          <w:rFonts w:ascii="Bookman Old Style" w:eastAsia="Arial" w:hAnsi="Bookman Old Style"/>
          <w:b/>
          <w:sz w:val="24"/>
          <w:szCs w:val="24"/>
        </w:rPr>
        <w:t xml:space="preserve">Tentative </w:t>
      </w:r>
      <w:r w:rsidR="005A2423" w:rsidRPr="00B64BB3">
        <w:rPr>
          <w:rFonts w:ascii="Bookman Old Style" w:eastAsia="Arial" w:hAnsi="Bookman Old Style"/>
          <w:b/>
          <w:sz w:val="24"/>
          <w:szCs w:val="24"/>
        </w:rPr>
        <w:t>Expenditure Details</w:t>
      </w:r>
      <w:r w:rsidR="00581086">
        <w:rPr>
          <w:rFonts w:ascii="Bookman Old Style" w:eastAsia="Arial" w:hAnsi="Bookman Old Style"/>
          <w:b/>
          <w:sz w:val="24"/>
          <w:szCs w:val="24"/>
        </w:rPr>
        <w:t xml:space="preserve"> (as per </w:t>
      </w:r>
      <w:r w:rsidR="00581086">
        <w:rPr>
          <w:rFonts w:ascii="Bookman Old Style" w:eastAsia="Arial" w:hAnsi="Bookman Old Style"/>
          <w:sz w:val="24"/>
          <w:szCs w:val="24"/>
        </w:rPr>
        <w:t>IEEE subheads)</w:t>
      </w:r>
    </w:p>
    <w:p w14:paraId="11BD6FB9" w14:textId="1BA6520F" w:rsidR="005A2423" w:rsidRPr="00195E10" w:rsidRDefault="00195E10" w:rsidP="00C55799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Local Hospitality</w:t>
      </w:r>
      <w:r w:rsidR="00981C86">
        <w:rPr>
          <w:rFonts w:ascii="Bookman Old Style" w:eastAsia="Arial" w:hAnsi="Bookman Old Style"/>
          <w:sz w:val="24"/>
          <w:szCs w:val="24"/>
        </w:rPr>
        <w:t xml:space="preserve">  </w:t>
      </w:r>
      <w:r w:rsidR="00981C86" w:rsidRPr="00452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3C035" w14:textId="56A6C2FE" w:rsidR="00195E10" w:rsidRDefault="00195E10" w:rsidP="00C55799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Travel</w:t>
      </w:r>
      <w:r w:rsidR="00981C86">
        <w:rPr>
          <w:rFonts w:ascii="Bookman Old Style" w:eastAsia="Arial" w:hAnsi="Bookman Old Style"/>
          <w:sz w:val="24"/>
          <w:szCs w:val="24"/>
        </w:rPr>
        <w:t xml:space="preserve">                   </w:t>
      </w:r>
    </w:p>
    <w:p w14:paraId="12A18D58" w14:textId="5693774B" w:rsidR="00195E10" w:rsidRDefault="00195E10" w:rsidP="00C55799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Honorarium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1D3E338E" w14:textId="77777777" w:rsidR="00394956" w:rsidRDefault="00581086" w:rsidP="00C55799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Registration </w:t>
      </w:r>
      <w:r w:rsidR="00195E10">
        <w:rPr>
          <w:rFonts w:ascii="Bookman Old Style" w:eastAsia="Arial" w:hAnsi="Bookman Old Style"/>
          <w:sz w:val="24"/>
          <w:szCs w:val="24"/>
        </w:rPr>
        <w:t>Kit</w:t>
      </w:r>
      <w:r>
        <w:rPr>
          <w:rFonts w:ascii="Bookman Old Style" w:eastAsia="Arial" w:hAnsi="Bookman Old Style"/>
          <w:sz w:val="24"/>
          <w:szCs w:val="24"/>
        </w:rPr>
        <w:t>s</w:t>
      </w:r>
    </w:p>
    <w:p w14:paraId="57F805A4" w14:textId="77777777" w:rsidR="00D75187" w:rsidRDefault="00D75187" w:rsidP="00C55799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Social events/cultural events</w:t>
      </w:r>
    </w:p>
    <w:p w14:paraId="3E5C6798" w14:textId="77777777" w:rsidR="00D75187" w:rsidRDefault="00D75187" w:rsidP="00C55799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Conference Management</w:t>
      </w:r>
    </w:p>
    <w:p w14:paraId="26E9E882" w14:textId="77777777" w:rsidR="00DE60B0" w:rsidRDefault="00D75187" w:rsidP="00C55799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Administrative expenses </w:t>
      </w:r>
    </w:p>
    <w:p w14:paraId="5AB82582" w14:textId="78AC0168" w:rsidR="00195E10" w:rsidRDefault="00DE60B0" w:rsidP="00C55799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Expenses on Execom-</w:t>
      </w:r>
      <w:r w:rsidR="00D0004C">
        <w:rPr>
          <w:rFonts w:ascii="Bookman Old Style" w:eastAsia="Arial" w:hAnsi="Bookman Old Style"/>
          <w:sz w:val="24"/>
          <w:szCs w:val="24"/>
        </w:rPr>
        <w:t xml:space="preserve">  </w:t>
      </w:r>
    </w:p>
    <w:p w14:paraId="4B06C25C" w14:textId="77777777" w:rsidR="00195E10" w:rsidRDefault="00195E10" w:rsidP="00C55799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 w:rsidRPr="00195E10">
        <w:rPr>
          <w:rFonts w:ascii="Bookman Old Style" w:eastAsia="Arial" w:hAnsi="Bookman Old Style"/>
          <w:sz w:val="24"/>
          <w:szCs w:val="24"/>
        </w:rPr>
        <w:t>Other Contingent and miscellaneous</w:t>
      </w:r>
    </w:p>
    <w:p w14:paraId="5D5B316A" w14:textId="77777777" w:rsidR="00265643" w:rsidRPr="00265643" w:rsidRDefault="00195E10" w:rsidP="00C55799">
      <w:pPr>
        <w:pStyle w:val="ListParagraph"/>
        <w:tabs>
          <w:tab w:val="left" w:pos="360"/>
        </w:tabs>
        <w:ind w:left="108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Total Expenditure</w:t>
      </w:r>
    </w:p>
    <w:p w14:paraId="0E83A23A" w14:textId="77777777" w:rsidR="00226B5C" w:rsidRPr="00C55799" w:rsidRDefault="00226B5C" w:rsidP="00581086">
      <w:pPr>
        <w:numPr>
          <w:ilvl w:val="0"/>
          <w:numId w:val="1"/>
        </w:numPr>
        <w:tabs>
          <w:tab w:val="left" w:pos="360"/>
        </w:tabs>
        <w:spacing w:before="120"/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 w:rsidRPr="00C55799">
        <w:rPr>
          <w:rFonts w:ascii="Bookman Old Style" w:eastAsia="Arial" w:hAnsi="Bookman Old Style"/>
          <w:b/>
          <w:sz w:val="24"/>
          <w:szCs w:val="24"/>
        </w:rPr>
        <w:t>Details of Impact and Benefits to,</w:t>
      </w:r>
    </w:p>
    <w:p w14:paraId="6AF34211" w14:textId="298474A8" w:rsidR="00226B5C" w:rsidRDefault="00226B5C" w:rsidP="00C55799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Contributory Attendees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113A6C75" w14:textId="597C0C26" w:rsidR="00226B5C" w:rsidRDefault="00226B5C" w:rsidP="00C55799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IEEE Members 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095F75BC" w14:textId="6AE0B1D9" w:rsidR="00226B5C" w:rsidRDefault="00226B5C" w:rsidP="00C55799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IEEE </w:t>
      </w:r>
      <w:r w:rsidR="00965019">
        <w:rPr>
          <w:rFonts w:ascii="Bookman Old Style" w:eastAsia="Arial" w:hAnsi="Bookman Old Style"/>
          <w:sz w:val="24"/>
          <w:szCs w:val="24"/>
        </w:rPr>
        <w:t>Madhya</w:t>
      </w:r>
      <w:r>
        <w:rPr>
          <w:rFonts w:ascii="Bookman Old Style" w:eastAsia="Arial" w:hAnsi="Bookman Old Style"/>
          <w:sz w:val="24"/>
          <w:szCs w:val="24"/>
        </w:rPr>
        <w:t xml:space="preserve"> Pradesh Section</w:t>
      </w:r>
    </w:p>
    <w:p w14:paraId="2E346DBD" w14:textId="77777777" w:rsidR="00226B5C" w:rsidRDefault="00226B5C" w:rsidP="00C55799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Society at large</w:t>
      </w:r>
    </w:p>
    <w:p w14:paraId="2C62A73B" w14:textId="77777777" w:rsidR="00226B5C" w:rsidRDefault="00226B5C" w:rsidP="00C55799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Others</w:t>
      </w:r>
    </w:p>
    <w:p w14:paraId="113F5877" w14:textId="77777777" w:rsidR="00581086" w:rsidRDefault="00581086" w:rsidP="00581086">
      <w:pPr>
        <w:pStyle w:val="ListParagraph"/>
        <w:tabs>
          <w:tab w:val="left" w:pos="360"/>
        </w:tabs>
        <w:ind w:left="1080"/>
        <w:rPr>
          <w:rFonts w:ascii="Bookman Old Style" w:eastAsia="Arial" w:hAnsi="Bookman Old Style"/>
          <w:sz w:val="24"/>
          <w:szCs w:val="24"/>
        </w:rPr>
      </w:pPr>
    </w:p>
    <w:p w14:paraId="5FB6456B" w14:textId="77777777" w:rsidR="004D32FA" w:rsidRDefault="004D32FA" w:rsidP="00C55799">
      <w:pPr>
        <w:numPr>
          <w:ilvl w:val="0"/>
          <w:numId w:val="1"/>
        </w:numPr>
        <w:tabs>
          <w:tab w:val="left" w:pos="360"/>
        </w:tabs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>
        <w:rPr>
          <w:rFonts w:ascii="Bookman Old Style" w:eastAsia="Arial" w:hAnsi="Bookman Old Style"/>
          <w:b/>
          <w:sz w:val="24"/>
          <w:szCs w:val="24"/>
        </w:rPr>
        <w:t>Presence of IEEE in the proposing organization</w:t>
      </w:r>
    </w:p>
    <w:p w14:paraId="6E92028B" w14:textId="28E888F5" w:rsidR="004D32FA" w:rsidRDefault="004D32FA" w:rsidP="00D75187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D32FA">
        <w:rPr>
          <w:rFonts w:ascii="Bookman Old Style" w:eastAsia="Arial" w:hAnsi="Bookman Old Style"/>
          <w:sz w:val="24"/>
          <w:szCs w:val="24"/>
        </w:rPr>
        <w:t>Number of</w:t>
      </w:r>
      <w:r>
        <w:rPr>
          <w:rFonts w:ascii="Bookman Old Style" w:eastAsia="Arial" w:hAnsi="Bookman Old Style"/>
          <w:sz w:val="24"/>
          <w:szCs w:val="24"/>
        </w:rPr>
        <w:t xml:space="preserve"> Active IEEE Professional Members</w:t>
      </w:r>
      <w:r w:rsidR="007828F3">
        <w:rPr>
          <w:rFonts w:ascii="Bookman Old Style" w:eastAsia="Arial" w:hAnsi="Bookman Old Style"/>
          <w:sz w:val="24"/>
          <w:szCs w:val="24"/>
        </w:rPr>
        <w:t xml:space="preserve"> </w:t>
      </w:r>
      <w:r w:rsidR="00E652B7">
        <w:rPr>
          <w:rFonts w:ascii="Bookman Old Style" w:eastAsia="Arial" w:hAnsi="Bookman Old Style"/>
          <w:sz w:val="24"/>
          <w:szCs w:val="24"/>
        </w:rPr>
        <w:t>(not less than 05)</w:t>
      </w:r>
    </w:p>
    <w:p w14:paraId="7278852E" w14:textId="137A4658" w:rsidR="004D32FA" w:rsidRDefault="004D32FA" w:rsidP="00D75187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 w:rsidRPr="004D32FA">
        <w:rPr>
          <w:rFonts w:ascii="Bookman Old Style" w:eastAsia="Arial" w:hAnsi="Bookman Old Style"/>
          <w:sz w:val="24"/>
          <w:szCs w:val="24"/>
        </w:rPr>
        <w:t>Number of</w:t>
      </w:r>
      <w:r>
        <w:rPr>
          <w:rFonts w:ascii="Bookman Old Style" w:eastAsia="Arial" w:hAnsi="Bookman Old Style"/>
          <w:sz w:val="24"/>
          <w:szCs w:val="24"/>
        </w:rPr>
        <w:t xml:space="preserve"> Active IEEE Student Members</w:t>
      </w:r>
      <w:r w:rsidR="00E652B7">
        <w:rPr>
          <w:rFonts w:ascii="Bookman Old Style" w:eastAsia="Arial" w:hAnsi="Bookman Old Style"/>
          <w:sz w:val="24"/>
          <w:szCs w:val="24"/>
        </w:rPr>
        <w:t xml:space="preserve"> (Student Branch mandatory)</w:t>
      </w:r>
    </w:p>
    <w:p w14:paraId="149A2B20" w14:textId="7E9441CA" w:rsidR="004D32FA" w:rsidRDefault="004D32FA" w:rsidP="00D75187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IEEE Student Branch Exists: Yes / No</w:t>
      </w:r>
      <w:r w:rsidR="00950F93">
        <w:rPr>
          <w:rFonts w:ascii="Bookman Old Style" w:eastAsia="Arial" w:hAnsi="Bookman Old Style"/>
          <w:sz w:val="24"/>
          <w:szCs w:val="24"/>
        </w:rPr>
        <w:t xml:space="preserve">  </w:t>
      </w:r>
    </w:p>
    <w:p w14:paraId="79753660" w14:textId="18ACD6D3" w:rsidR="004D32FA" w:rsidRDefault="00223DD3" w:rsidP="00D75187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Student Branch Chapters (if any):</w:t>
      </w:r>
      <w:r w:rsidR="00950F9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2667A8B3" w14:textId="77777777" w:rsidR="00F06C17" w:rsidRDefault="00223DD3" w:rsidP="00D75187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Major IEEE Activities Conducted in last two years:</w:t>
      </w:r>
      <w:r w:rsidR="00950F93">
        <w:rPr>
          <w:rFonts w:ascii="Bookman Old Style" w:eastAsia="Arial" w:hAnsi="Bookman Old Style"/>
          <w:sz w:val="24"/>
          <w:szCs w:val="24"/>
        </w:rPr>
        <w:t xml:space="preserve"> </w:t>
      </w:r>
    </w:p>
    <w:p w14:paraId="729C8303" w14:textId="58FE8452" w:rsidR="00581086" w:rsidRPr="00581086" w:rsidRDefault="00581086" w:rsidP="00581086">
      <w:pPr>
        <w:tabs>
          <w:tab w:val="left" w:pos="360"/>
        </w:tabs>
        <w:spacing w:before="120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To be part of presentation before Execom for seeking approval</w:t>
      </w:r>
    </w:p>
    <w:p w14:paraId="6803E814" w14:textId="77777777" w:rsidR="000B1795" w:rsidRDefault="000B1795" w:rsidP="005558C3">
      <w:p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</w:p>
    <w:p w14:paraId="13C93754" w14:textId="7E2A8D9A" w:rsidR="006144C4" w:rsidRDefault="006144C4" w:rsidP="006144C4">
      <w:pPr>
        <w:numPr>
          <w:ilvl w:val="0"/>
          <w:numId w:val="1"/>
        </w:numPr>
        <w:tabs>
          <w:tab w:val="left" w:pos="360"/>
        </w:tabs>
        <w:ind w:left="360" w:hanging="358"/>
        <w:rPr>
          <w:rFonts w:ascii="Bookman Old Style" w:eastAsia="Arial" w:hAnsi="Bookman Old Style"/>
          <w:b/>
          <w:sz w:val="24"/>
          <w:szCs w:val="24"/>
        </w:rPr>
      </w:pPr>
      <w:r>
        <w:rPr>
          <w:rFonts w:ascii="Bookman Old Style" w:eastAsia="Arial" w:hAnsi="Bookman Old Style"/>
          <w:b/>
          <w:sz w:val="24"/>
          <w:szCs w:val="24"/>
        </w:rPr>
        <w:t>Financial Compliance of conference as per IEEE guidelines</w:t>
      </w:r>
    </w:p>
    <w:p w14:paraId="31B5C6D6" w14:textId="1A90EC01" w:rsidR="005558C3" w:rsidRDefault="005558C3" w:rsidP="006144C4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>Committees to be decided jointly including members from host and section</w:t>
      </w:r>
    </w:p>
    <w:p w14:paraId="47AF4225" w14:textId="0A09B6C8" w:rsidR="006144C4" w:rsidRDefault="006144C4" w:rsidP="006144C4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 xml:space="preserve">Budget to be approved by </w:t>
      </w:r>
      <w:r w:rsidR="00DC53D5">
        <w:rPr>
          <w:rFonts w:ascii="Bookman Old Style" w:eastAsia="Arial" w:hAnsi="Bookman Old Style"/>
          <w:bCs/>
          <w:sz w:val="24"/>
          <w:szCs w:val="24"/>
        </w:rPr>
        <w:t>Execom</w:t>
      </w:r>
      <w:r w:rsidR="00394956">
        <w:rPr>
          <w:rFonts w:ascii="Bookman Old Style" w:eastAsia="Arial" w:hAnsi="Bookman Old Style"/>
          <w:bCs/>
          <w:sz w:val="24"/>
          <w:szCs w:val="24"/>
        </w:rPr>
        <w:t xml:space="preserve"> or any officer assigned by the execom. </w:t>
      </w:r>
    </w:p>
    <w:p w14:paraId="5B838452" w14:textId="23934B45" w:rsidR="00394956" w:rsidRDefault="00394956" w:rsidP="006144C4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>Oversight committee members to be involved in all communications and decisions.</w:t>
      </w:r>
    </w:p>
    <w:p w14:paraId="01AD77E7" w14:textId="4700BC2A" w:rsidR="00394956" w:rsidRDefault="00394956" w:rsidP="006144C4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>Report of the conference shall be submitted to section through oversight committee members.</w:t>
      </w:r>
    </w:p>
    <w:p w14:paraId="7F8C8964" w14:textId="5F97789A" w:rsidR="00394956" w:rsidRDefault="00394956" w:rsidP="006144C4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>Host institute can have share out of surplus, which will be shared</w:t>
      </w:r>
      <w:r w:rsidR="00DC53D5">
        <w:rPr>
          <w:rFonts w:ascii="Bookman Old Style" w:eastAsia="Arial" w:hAnsi="Bookman Old Style"/>
          <w:bCs/>
          <w:sz w:val="24"/>
          <w:szCs w:val="24"/>
        </w:rPr>
        <w:t xml:space="preserve"> equally</w:t>
      </w:r>
      <w:r>
        <w:rPr>
          <w:rFonts w:ascii="Bookman Old Style" w:eastAsia="Arial" w:hAnsi="Bookman Old Style"/>
          <w:bCs/>
          <w:sz w:val="24"/>
          <w:szCs w:val="24"/>
        </w:rPr>
        <w:t xml:space="preserve"> between Institute and IEEE MP Section</w:t>
      </w:r>
      <w:r w:rsidR="00DC53D5">
        <w:rPr>
          <w:rFonts w:ascii="Bookman Old Style" w:eastAsia="Arial" w:hAnsi="Bookman Old Style"/>
          <w:bCs/>
          <w:sz w:val="24"/>
          <w:szCs w:val="24"/>
        </w:rPr>
        <w:t xml:space="preserve"> </w:t>
      </w:r>
    </w:p>
    <w:p w14:paraId="5B5C2433" w14:textId="1A7CFA3B" w:rsidR="00394956" w:rsidRDefault="00394956" w:rsidP="00394956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>All taxation and financial rules shall be abided as per taxation rules and IEEE guidelines</w:t>
      </w:r>
      <w:r w:rsidR="00DC53D5">
        <w:rPr>
          <w:rFonts w:ascii="Bookman Old Style" w:eastAsia="Arial" w:hAnsi="Bookman Old Style"/>
          <w:bCs/>
          <w:sz w:val="24"/>
          <w:szCs w:val="24"/>
        </w:rPr>
        <w:t xml:space="preserve"> and host institute will take care of it</w:t>
      </w:r>
      <w:r>
        <w:rPr>
          <w:rFonts w:ascii="Bookman Old Style" w:eastAsia="Arial" w:hAnsi="Bookman Old Style"/>
          <w:bCs/>
          <w:sz w:val="24"/>
          <w:szCs w:val="24"/>
        </w:rPr>
        <w:t>.</w:t>
      </w:r>
    </w:p>
    <w:p w14:paraId="3223371E" w14:textId="7DEF8E36" w:rsidR="00DC53D5" w:rsidRDefault="00DC53D5" w:rsidP="00394956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>All committees shall be finalised with the approval of section chair.</w:t>
      </w:r>
    </w:p>
    <w:p w14:paraId="3127B7C5" w14:textId="366AFB11" w:rsidR="00DC53D5" w:rsidRDefault="00DC53D5" w:rsidP="00394956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>Expenditures will be incurred with the approval of treasurer of section who will be one of the finance chair for the conference.</w:t>
      </w:r>
    </w:p>
    <w:p w14:paraId="0560D5F6" w14:textId="59FF023C" w:rsidR="007922BB" w:rsidRDefault="007922BB" w:rsidP="00394956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>Conference report shall be submitted through oversight committee within 10 days to section.</w:t>
      </w:r>
    </w:p>
    <w:p w14:paraId="1EA4E9E0" w14:textId="48C03B28" w:rsidR="007922BB" w:rsidRDefault="007922BB" w:rsidP="00394956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Bookman Old Style" w:eastAsia="Arial" w:hAnsi="Bookman Old Style"/>
          <w:bCs/>
          <w:sz w:val="24"/>
          <w:szCs w:val="24"/>
        </w:rPr>
      </w:pPr>
      <w:r>
        <w:rPr>
          <w:rFonts w:ascii="Bookman Old Style" w:eastAsia="Arial" w:hAnsi="Bookman Old Style"/>
          <w:bCs/>
          <w:sz w:val="24"/>
          <w:szCs w:val="24"/>
        </w:rPr>
        <w:t>Proceedings shall be submitted by publication chair assigned by the section.</w:t>
      </w:r>
    </w:p>
    <w:p w14:paraId="2EBB90DD" w14:textId="77777777" w:rsidR="00DE60B0" w:rsidRPr="00D75187" w:rsidRDefault="00DE60B0" w:rsidP="00DC53D5">
      <w:pPr>
        <w:pStyle w:val="ListParagraph"/>
        <w:tabs>
          <w:tab w:val="left" w:pos="360"/>
        </w:tabs>
        <w:rPr>
          <w:rFonts w:ascii="Bookman Old Style" w:eastAsia="Arial" w:hAnsi="Bookman Old Style"/>
          <w:bCs/>
          <w:sz w:val="24"/>
          <w:szCs w:val="24"/>
        </w:rPr>
      </w:pPr>
    </w:p>
    <w:p w14:paraId="7D7C89FF" w14:textId="37E27129" w:rsidR="006144C4" w:rsidRDefault="00394956" w:rsidP="00394956">
      <w:pPr>
        <w:tabs>
          <w:tab w:val="left" w:pos="360"/>
        </w:tabs>
        <w:rPr>
          <w:rFonts w:ascii="Bookman Old Style" w:eastAsia="Arial" w:hAnsi="Bookman Old Style"/>
          <w:b/>
          <w:sz w:val="24"/>
          <w:szCs w:val="24"/>
        </w:rPr>
      </w:pPr>
      <w:r>
        <w:rPr>
          <w:rFonts w:ascii="Bookman Old Style" w:eastAsia="Arial" w:hAnsi="Bookman Old Style"/>
          <w:b/>
          <w:sz w:val="24"/>
          <w:szCs w:val="24"/>
        </w:rPr>
        <w:t>Above conditions are accepted</w:t>
      </w:r>
    </w:p>
    <w:p w14:paraId="328D6763" w14:textId="77777777" w:rsidR="00D75187" w:rsidRPr="00C55799" w:rsidRDefault="00D75187" w:rsidP="00394956">
      <w:pPr>
        <w:tabs>
          <w:tab w:val="left" w:pos="360"/>
        </w:tabs>
        <w:rPr>
          <w:rFonts w:ascii="Bookman Old Style" w:eastAsia="Arial" w:hAnsi="Bookman Old Style"/>
          <w:b/>
          <w:sz w:val="24"/>
          <w:szCs w:val="24"/>
        </w:rPr>
      </w:pPr>
    </w:p>
    <w:p w14:paraId="2777EB10" w14:textId="77777777" w:rsidR="00394956" w:rsidRDefault="00394956" w:rsidP="00394956">
      <w:p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</w:p>
    <w:p w14:paraId="1BFC8FD5" w14:textId="77777777" w:rsidR="00D75187" w:rsidRDefault="00D75187" w:rsidP="00394956">
      <w:p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</w:p>
    <w:p w14:paraId="0B65D8BA" w14:textId="6A1D19DA" w:rsidR="00394956" w:rsidRDefault="00394956" w:rsidP="00394956">
      <w:p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>General Chair/finance Chair</w:t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</w:r>
      <w:r>
        <w:rPr>
          <w:rFonts w:ascii="Bookman Old Style" w:eastAsia="Arial" w:hAnsi="Bookman Old Style"/>
          <w:sz w:val="24"/>
          <w:szCs w:val="24"/>
        </w:rPr>
        <w:tab/>
        <w:t>Head of the Institute</w:t>
      </w:r>
    </w:p>
    <w:p w14:paraId="173C228F" w14:textId="3E818F5E" w:rsidR="000330BC" w:rsidRDefault="000330BC" w:rsidP="00394956">
      <w:p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Signature </w:t>
      </w:r>
    </w:p>
    <w:p w14:paraId="790680D1" w14:textId="7FDB88ED" w:rsidR="00C55799" w:rsidRDefault="00D75187" w:rsidP="00D75187">
      <w:pPr>
        <w:tabs>
          <w:tab w:val="left" w:pos="360"/>
        </w:tabs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eastAsia="Arial" w:hAnsi="Bookman Old Style"/>
          <w:sz w:val="24"/>
          <w:szCs w:val="24"/>
        </w:rPr>
        <w:t xml:space="preserve">Date: </w:t>
      </w:r>
    </w:p>
    <w:p w14:paraId="4FF25D6A" w14:textId="77777777" w:rsidR="008572C8" w:rsidRDefault="008572C8" w:rsidP="006144C4">
      <w:pPr>
        <w:tabs>
          <w:tab w:val="left" w:pos="360"/>
          <w:tab w:val="left" w:pos="2821"/>
        </w:tabs>
        <w:rPr>
          <w:rFonts w:ascii="Bookman Old Style" w:eastAsia="Arial" w:hAnsi="Bookman Old Style"/>
          <w:b/>
        </w:rPr>
      </w:pPr>
    </w:p>
    <w:p w14:paraId="0988CCF6" w14:textId="10B3773F" w:rsidR="00643BC7" w:rsidRPr="00DB35D3" w:rsidRDefault="00643BC7" w:rsidP="006144C4">
      <w:pPr>
        <w:tabs>
          <w:tab w:val="left" w:pos="360"/>
          <w:tab w:val="left" w:pos="2821"/>
        </w:tabs>
        <w:rPr>
          <w:rFonts w:ascii="Bookman Old Style" w:eastAsia="Arial" w:hAnsi="Bookman Old Style"/>
          <w:b/>
        </w:rPr>
      </w:pPr>
      <w:r w:rsidRPr="00DB35D3">
        <w:rPr>
          <w:rFonts w:ascii="Bookman Old Style" w:eastAsia="Arial" w:hAnsi="Bookman Old Style"/>
          <w:b/>
        </w:rPr>
        <w:t xml:space="preserve">For the use of IEEE </w:t>
      </w:r>
      <w:r w:rsidR="000B1795">
        <w:rPr>
          <w:rFonts w:ascii="Bookman Old Style" w:eastAsia="Arial" w:hAnsi="Bookman Old Style"/>
          <w:b/>
        </w:rPr>
        <w:t>M</w:t>
      </w:r>
      <w:r w:rsidRPr="00DB35D3">
        <w:rPr>
          <w:rFonts w:ascii="Bookman Old Style" w:eastAsia="Arial" w:hAnsi="Bookman Old Style"/>
          <w:b/>
        </w:rPr>
        <w:t xml:space="preserve">P Section </w:t>
      </w:r>
      <w:r w:rsidR="00FE0745" w:rsidRPr="00DB35D3">
        <w:rPr>
          <w:rFonts w:ascii="Bookman Old Style" w:eastAsia="Arial" w:hAnsi="Bookman Old Style"/>
          <w:b/>
        </w:rPr>
        <w:t>only</w:t>
      </w:r>
    </w:p>
    <w:p w14:paraId="602BB6BB" w14:textId="77777777" w:rsidR="00643BC7" w:rsidRPr="00AF5FF1" w:rsidRDefault="00643BC7" w:rsidP="006144C4">
      <w:pPr>
        <w:spacing w:after="60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-------------------------------------------------------------</w:t>
      </w:r>
      <w:r w:rsidR="00F64768">
        <w:rPr>
          <w:rFonts w:ascii="Bookman Old Style" w:eastAsia="Arial" w:hAnsi="Bookman Old Style"/>
        </w:rPr>
        <w:t>---------------------------------------------------</w:t>
      </w:r>
    </w:p>
    <w:p w14:paraId="080E1B13" w14:textId="5BB591FA" w:rsidR="00643BC7" w:rsidRPr="00AF5FF1" w:rsidRDefault="00643BC7" w:rsidP="006144C4">
      <w:pPr>
        <w:spacing w:after="60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Status: Approved/ Not Approved in the ______</w:t>
      </w:r>
      <w:r w:rsidR="00F64768">
        <w:rPr>
          <w:rFonts w:ascii="Bookman Old Style" w:eastAsia="Arial" w:hAnsi="Bookman Old Style"/>
        </w:rPr>
        <w:t>_______</w:t>
      </w:r>
      <w:r w:rsidRPr="00AF5FF1">
        <w:rPr>
          <w:rFonts w:ascii="Bookman Old Style" w:eastAsia="Arial" w:hAnsi="Bookman Old Style"/>
        </w:rPr>
        <w:t xml:space="preserve"> Executive Committee Meeting held on ____/____/2</w:t>
      </w:r>
      <w:r w:rsidR="006144C4">
        <w:rPr>
          <w:rFonts w:ascii="Bookman Old Style" w:eastAsia="Arial" w:hAnsi="Bookman Old Style"/>
        </w:rPr>
        <w:t>0…………</w:t>
      </w:r>
      <w:r w:rsidRPr="00AF5FF1">
        <w:rPr>
          <w:rFonts w:ascii="Bookman Old Style" w:eastAsia="Arial" w:hAnsi="Bookman Old Style"/>
        </w:rPr>
        <w:t xml:space="preserve"> at _________________________________________</w:t>
      </w:r>
      <w:r w:rsidR="00F64768">
        <w:rPr>
          <w:rFonts w:ascii="Bookman Old Style" w:eastAsia="Arial" w:hAnsi="Bookman Old Style"/>
        </w:rPr>
        <w:t>______________________</w:t>
      </w:r>
    </w:p>
    <w:p w14:paraId="2031540A" w14:textId="77777777" w:rsidR="00643BC7" w:rsidRPr="00AF5FF1" w:rsidRDefault="00643BC7" w:rsidP="006144C4">
      <w:pPr>
        <w:spacing w:after="60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Comments (If any):________________________________________________________</w:t>
      </w:r>
      <w:r w:rsidR="00F64768">
        <w:rPr>
          <w:rFonts w:ascii="Bookman Old Style" w:eastAsia="Arial" w:hAnsi="Bookman Old Style"/>
        </w:rPr>
        <w:t>______________</w:t>
      </w:r>
    </w:p>
    <w:p w14:paraId="1F71B696" w14:textId="77777777" w:rsidR="00643BC7" w:rsidRPr="00AF5FF1" w:rsidRDefault="00643BC7" w:rsidP="006144C4">
      <w:pPr>
        <w:spacing w:after="60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___________________________________________________________________________</w:t>
      </w:r>
      <w:r w:rsidR="00F64768">
        <w:rPr>
          <w:rFonts w:ascii="Bookman Old Style" w:eastAsia="Arial" w:hAnsi="Bookman Old Style"/>
        </w:rPr>
        <w:t>______________</w:t>
      </w:r>
    </w:p>
    <w:p w14:paraId="68765FBF" w14:textId="77777777" w:rsidR="00643BC7" w:rsidRPr="00AF5FF1" w:rsidRDefault="00643BC7" w:rsidP="006144C4">
      <w:pPr>
        <w:spacing w:after="60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___________________________________________________________________________</w:t>
      </w:r>
      <w:r w:rsidR="00F64768">
        <w:rPr>
          <w:rFonts w:ascii="Bookman Old Style" w:eastAsia="Arial" w:hAnsi="Bookman Old Style"/>
        </w:rPr>
        <w:t>______________</w:t>
      </w:r>
    </w:p>
    <w:p w14:paraId="6F717DBA" w14:textId="43F65DFC" w:rsidR="00FE0745" w:rsidRPr="00AF5FF1" w:rsidRDefault="00643BC7" w:rsidP="006144C4">
      <w:pPr>
        <w:spacing w:after="60"/>
        <w:rPr>
          <w:rFonts w:ascii="Bookman Old Style" w:eastAsia="Arial" w:hAnsi="Bookman Old Style"/>
        </w:rPr>
      </w:pPr>
      <w:r w:rsidRPr="00AF5FF1">
        <w:rPr>
          <w:rFonts w:ascii="Bookman Old Style" w:eastAsia="Arial" w:hAnsi="Bookman Old Style"/>
        </w:rPr>
        <w:t>___________________________________________________________________________</w:t>
      </w:r>
      <w:r w:rsidR="00F64768">
        <w:rPr>
          <w:rFonts w:ascii="Bookman Old Style" w:eastAsia="Arial" w:hAnsi="Bookman Old Style"/>
        </w:rPr>
        <w:t>______________</w:t>
      </w:r>
      <w:r w:rsidRPr="00AF5FF1">
        <w:rPr>
          <w:rFonts w:ascii="Bookman Old Style" w:eastAsia="Arial" w:hAnsi="Bookman Old Style"/>
        </w:rPr>
        <w:t xml:space="preserve"> </w:t>
      </w:r>
    </w:p>
    <w:p w14:paraId="6FF12CF9" w14:textId="43B86B27" w:rsidR="00FE0745" w:rsidRDefault="00D75187" w:rsidP="00D75187">
      <w:pPr>
        <w:spacing w:after="60"/>
        <w:rPr>
          <w:rFonts w:ascii="Bookman Old Style" w:eastAsia="Arial" w:hAnsi="Bookman Old Style"/>
        </w:rPr>
      </w:pPr>
      <w:r>
        <w:rPr>
          <w:rFonts w:ascii="Bookman Old Style" w:eastAsia="Arial" w:hAnsi="Bookman Old Style"/>
        </w:rPr>
        <w:t>The following two members are assigned as oversight committee member for this conference:</w:t>
      </w:r>
    </w:p>
    <w:p w14:paraId="5F034BEA" w14:textId="169C91B2" w:rsidR="00D75187" w:rsidRDefault="00D75187" w:rsidP="00D75187">
      <w:pPr>
        <w:pStyle w:val="ListParagraph"/>
        <w:numPr>
          <w:ilvl w:val="0"/>
          <w:numId w:val="23"/>
        </w:numPr>
        <w:rPr>
          <w:rFonts w:ascii="Bookman Old Style" w:eastAsia="Arial" w:hAnsi="Bookman Old Style"/>
        </w:rPr>
      </w:pPr>
      <w:r>
        <w:rPr>
          <w:rFonts w:ascii="Bookman Old Style" w:eastAsia="Arial" w:hAnsi="Bookman Old Style"/>
        </w:rPr>
        <w:t>………………………………..</w:t>
      </w:r>
    </w:p>
    <w:p w14:paraId="71B6B997" w14:textId="77777777" w:rsidR="00D75187" w:rsidRDefault="00D75187" w:rsidP="00D75187">
      <w:pPr>
        <w:pStyle w:val="ListParagraph"/>
        <w:rPr>
          <w:rFonts w:ascii="Bookman Old Style" w:eastAsia="Arial" w:hAnsi="Bookman Old Style"/>
        </w:rPr>
      </w:pPr>
    </w:p>
    <w:p w14:paraId="581C49EE" w14:textId="65A65F03" w:rsidR="00D75187" w:rsidRPr="00D75187" w:rsidRDefault="00D75187" w:rsidP="00D75187">
      <w:pPr>
        <w:pStyle w:val="ListParagraph"/>
        <w:numPr>
          <w:ilvl w:val="0"/>
          <w:numId w:val="23"/>
        </w:numPr>
        <w:rPr>
          <w:rFonts w:ascii="Bookman Old Style" w:eastAsia="Arial" w:hAnsi="Bookman Old Style"/>
        </w:rPr>
      </w:pPr>
      <w:r>
        <w:rPr>
          <w:rFonts w:ascii="Bookman Old Style" w:eastAsia="Arial" w:hAnsi="Bookman Old Style"/>
        </w:rPr>
        <w:t>………………………………..</w:t>
      </w:r>
    </w:p>
    <w:p w14:paraId="062E2883" w14:textId="77777777" w:rsidR="006144C4" w:rsidRDefault="006144C4" w:rsidP="00C55799">
      <w:pPr>
        <w:jc w:val="right"/>
        <w:rPr>
          <w:rFonts w:ascii="Arial" w:eastAsia="Arial" w:hAnsi="Arial"/>
          <w:b/>
        </w:rPr>
      </w:pPr>
    </w:p>
    <w:p w14:paraId="78678BB8" w14:textId="77777777" w:rsidR="006144C4" w:rsidRDefault="00FE0745" w:rsidP="00C55799">
      <w:pPr>
        <w:jc w:val="right"/>
        <w:rPr>
          <w:rFonts w:ascii="Arial" w:eastAsia="Arial" w:hAnsi="Arial"/>
          <w:b/>
        </w:rPr>
      </w:pPr>
      <w:r w:rsidRPr="006144C4">
        <w:rPr>
          <w:rFonts w:ascii="Arial" w:eastAsia="Arial" w:hAnsi="Arial"/>
          <w:b/>
        </w:rPr>
        <w:t xml:space="preserve">Signature of </w:t>
      </w:r>
      <w:r w:rsidR="006144C4" w:rsidRPr="006144C4">
        <w:rPr>
          <w:rFonts w:ascii="Arial" w:eastAsia="Arial" w:hAnsi="Arial"/>
          <w:b/>
        </w:rPr>
        <w:t>Chair Conferences</w:t>
      </w:r>
      <w:r w:rsidR="006144C4">
        <w:rPr>
          <w:rFonts w:ascii="Arial" w:eastAsia="Arial" w:hAnsi="Arial"/>
          <w:b/>
        </w:rPr>
        <w:t xml:space="preserve"> and </w:t>
      </w:r>
      <w:r w:rsidRPr="006144C4">
        <w:rPr>
          <w:rFonts w:ascii="Arial" w:eastAsia="Arial" w:hAnsi="Arial"/>
          <w:b/>
        </w:rPr>
        <w:t xml:space="preserve">Chairperson, </w:t>
      </w:r>
    </w:p>
    <w:p w14:paraId="12573596" w14:textId="0FD1A304" w:rsidR="00FE0745" w:rsidRPr="006144C4" w:rsidRDefault="00FE0745" w:rsidP="00C55799">
      <w:pPr>
        <w:jc w:val="right"/>
        <w:rPr>
          <w:rFonts w:ascii="Arial" w:eastAsia="Arial" w:hAnsi="Arial"/>
          <w:b/>
        </w:rPr>
      </w:pPr>
      <w:r w:rsidRPr="006144C4">
        <w:rPr>
          <w:rFonts w:ascii="Arial" w:eastAsia="Arial" w:hAnsi="Arial"/>
          <w:b/>
        </w:rPr>
        <w:t xml:space="preserve">IEEE </w:t>
      </w:r>
      <w:r w:rsidR="00965019" w:rsidRPr="006144C4">
        <w:rPr>
          <w:rFonts w:ascii="Arial" w:eastAsia="Arial" w:hAnsi="Arial"/>
          <w:b/>
        </w:rPr>
        <w:t>Madhya</w:t>
      </w:r>
      <w:r w:rsidRPr="006144C4">
        <w:rPr>
          <w:rFonts w:ascii="Arial" w:eastAsia="Arial" w:hAnsi="Arial"/>
          <w:b/>
        </w:rPr>
        <w:t xml:space="preserve"> Pradesh Section</w:t>
      </w:r>
    </w:p>
    <w:p w14:paraId="36AF68F9" w14:textId="77777777" w:rsidR="00C55799" w:rsidRPr="00AF5FF1" w:rsidRDefault="00C55799" w:rsidP="00C55799">
      <w:pPr>
        <w:jc w:val="right"/>
        <w:rPr>
          <w:rFonts w:ascii="Bookman Old Style" w:eastAsia="Arial" w:hAnsi="Bookman Old Style"/>
        </w:rPr>
      </w:pPr>
    </w:p>
    <w:p w14:paraId="2AD07F7E" w14:textId="77777777" w:rsidR="00D51667" w:rsidRDefault="00D51667" w:rsidP="002F2418">
      <w:pPr>
        <w:spacing w:line="0" w:lineRule="atLeast"/>
        <w:rPr>
          <w:rFonts w:ascii="Bookman Old Style" w:eastAsia="Arial" w:hAnsi="Bookman Old Style"/>
          <w:b/>
        </w:rPr>
      </w:pPr>
    </w:p>
    <w:p w14:paraId="775A04E9" w14:textId="77777777" w:rsidR="00D51667" w:rsidRDefault="00D51667" w:rsidP="002F2418">
      <w:pPr>
        <w:spacing w:line="0" w:lineRule="atLeast"/>
        <w:rPr>
          <w:rFonts w:ascii="Bookman Old Style" w:eastAsia="Arial" w:hAnsi="Bookman Old Style"/>
          <w:b/>
        </w:rPr>
      </w:pPr>
    </w:p>
    <w:p w14:paraId="3FC73302" w14:textId="77777777" w:rsidR="00D51667" w:rsidRDefault="00D51667" w:rsidP="002F2418">
      <w:pPr>
        <w:spacing w:line="0" w:lineRule="atLeast"/>
        <w:rPr>
          <w:rFonts w:ascii="Bookman Old Style" w:eastAsia="Arial" w:hAnsi="Bookman Old Style"/>
          <w:b/>
        </w:rPr>
      </w:pPr>
    </w:p>
    <w:p w14:paraId="699F70A5" w14:textId="77777777" w:rsidR="007F39BD" w:rsidRPr="007F39BD" w:rsidRDefault="007F39BD" w:rsidP="007F39BD">
      <w:pPr>
        <w:spacing w:line="200" w:lineRule="exact"/>
        <w:rPr>
          <w:rFonts w:ascii="Bookman Old Style" w:eastAsia="Times New Roman" w:hAnsi="Bookman Old Style"/>
          <w:sz w:val="24"/>
          <w:szCs w:val="24"/>
        </w:rPr>
      </w:pPr>
    </w:p>
    <w:sectPr w:rsidR="007F39BD" w:rsidRPr="007F39BD" w:rsidSect="00B01310">
      <w:footerReference w:type="default" r:id="rId11"/>
      <w:type w:val="continuous"/>
      <w:pgSz w:w="11900" w:h="16840"/>
      <w:pgMar w:top="1440" w:right="1440" w:bottom="204" w:left="1440" w:header="0" w:footer="0" w:gutter="0"/>
      <w:cols w:space="0" w:equalWidth="0">
        <w:col w:w="90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C054" w14:textId="77777777" w:rsidR="00BC7A91" w:rsidRDefault="00BC7A91" w:rsidP="007F39BD">
      <w:r>
        <w:separator/>
      </w:r>
    </w:p>
  </w:endnote>
  <w:endnote w:type="continuationSeparator" w:id="0">
    <w:p w14:paraId="2A78A267" w14:textId="77777777" w:rsidR="00BC7A91" w:rsidRDefault="00BC7A91" w:rsidP="007F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6690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9620F5B" w14:textId="77777777" w:rsidR="00643BC7" w:rsidRDefault="00643BC7">
            <w:pPr>
              <w:pStyle w:val="Footer"/>
              <w:jc w:val="right"/>
            </w:pPr>
            <w:r>
              <w:t xml:space="preserve">Page </w:t>
            </w:r>
            <w:r w:rsidR="000907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073B">
              <w:rPr>
                <w:b/>
                <w:sz w:val="24"/>
                <w:szCs w:val="24"/>
              </w:rPr>
              <w:fldChar w:fldCharType="separate"/>
            </w:r>
            <w:r w:rsidR="00E06D18">
              <w:rPr>
                <w:b/>
                <w:noProof/>
              </w:rPr>
              <w:t>4</w:t>
            </w:r>
            <w:r w:rsidR="0009073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07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073B">
              <w:rPr>
                <w:b/>
                <w:sz w:val="24"/>
                <w:szCs w:val="24"/>
              </w:rPr>
              <w:fldChar w:fldCharType="separate"/>
            </w:r>
            <w:r w:rsidR="00E06D18">
              <w:rPr>
                <w:b/>
                <w:noProof/>
              </w:rPr>
              <w:t>4</w:t>
            </w:r>
            <w:r w:rsidR="0009073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1F3EF86" w14:textId="77777777" w:rsidR="00643BC7" w:rsidRDefault="00643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8181" w14:textId="77777777" w:rsidR="00BC7A91" w:rsidRDefault="00BC7A91" w:rsidP="007F39BD">
      <w:r>
        <w:separator/>
      </w:r>
    </w:p>
  </w:footnote>
  <w:footnote w:type="continuationSeparator" w:id="0">
    <w:p w14:paraId="6577DABA" w14:textId="77777777" w:rsidR="00BC7A91" w:rsidRDefault="00BC7A91" w:rsidP="007F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A7AF3B8"/>
    <w:lvl w:ilvl="0" w:tplc="30605E74">
      <w:start w:val="1"/>
      <w:numFmt w:val="decimal"/>
      <w:lvlText w:val="%1."/>
      <w:lvlJc w:val="center"/>
      <w:rPr>
        <w:rFonts w:hint="default"/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882A3AB2"/>
    <w:lvl w:ilvl="0" w:tplc="F0E66FD4">
      <w:start w:val="4"/>
      <w:numFmt w:val="decimal"/>
      <w:lvlText w:val="%1."/>
      <w:lvlJc w:val="center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4C51955"/>
    <w:multiLevelType w:val="hybridMultilevel"/>
    <w:tmpl w:val="FCD06E2C"/>
    <w:lvl w:ilvl="0" w:tplc="1A8A6D0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E189C"/>
    <w:multiLevelType w:val="hybridMultilevel"/>
    <w:tmpl w:val="FDA4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F4FD9"/>
    <w:multiLevelType w:val="hybridMultilevel"/>
    <w:tmpl w:val="F70A00E8"/>
    <w:lvl w:ilvl="0" w:tplc="FEEE7C5E">
      <w:start w:val="1"/>
      <w:numFmt w:val="lowerLetter"/>
      <w:lvlText w:val="(%1)."/>
      <w:lvlJc w:val="center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B47F1"/>
    <w:multiLevelType w:val="hybridMultilevel"/>
    <w:tmpl w:val="320C7412"/>
    <w:lvl w:ilvl="0" w:tplc="46D001D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1637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B7B33"/>
    <w:multiLevelType w:val="hybridMultilevel"/>
    <w:tmpl w:val="2F52C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BC3AF6"/>
    <w:multiLevelType w:val="hybridMultilevel"/>
    <w:tmpl w:val="882A3AB2"/>
    <w:lvl w:ilvl="0" w:tplc="F0E66FD4">
      <w:start w:val="4"/>
      <w:numFmt w:val="decimal"/>
      <w:lvlText w:val="%1."/>
      <w:lvlJc w:val="center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31CB77B9"/>
    <w:multiLevelType w:val="hybridMultilevel"/>
    <w:tmpl w:val="9BA48776"/>
    <w:lvl w:ilvl="0" w:tplc="44AAAF9C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75C88"/>
    <w:multiLevelType w:val="hybridMultilevel"/>
    <w:tmpl w:val="33FA5E82"/>
    <w:lvl w:ilvl="0" w:tplc="C98692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35762B"/>
    <w:multiLevelType w:val="hybridMultilevel"/>
    <w:tmpl w:val="4B625B06"/>
    <w:lvl w:ilvl="0" w:tplc="46D001D0">
      <w:start w:val="1"/>
      <w:numFmt w:val="lowerLetter"/>
      <w:lvlText w:val="(%1)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E7B11"/>
    <w:multiLevelType w:val="multilevel"/>
    <w:tmpl w:val="081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A5CEC"/>
    <w:multiLevelType w:val="hybridMultilevel"/>
    <w:tmpl w:val="0E5A0F26"/>
    <w:lvl w:ilvl="0" w:tplc="6E24B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50284B"/>
    <w:multiLevelType w:val="multilevel"/>
    <w:tmpl w:val="E1F8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DD3C74"/>
    <w:multiLevelType w:val="multilevel"/>
    <w:tmpl w:val="D7E2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86274"/>
    <w:multiLevelType w:val="hybridMultilevel"/>
    <w:tmpl w:val="7B5C1F0A"/>
    <w:lvl w:ilvl="0" w:tplc="618EECDE">
      <w:start w:val="1"/>
      <w:numFmt w:val="lowerLetter"/>
      <w:lvlText w:val="(%1)."/>
      <w:lvlJc w:val="center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54518"/>
    <w:multiLevelType w:val="hybridMultilevel"/>
    <w:tmpl w:val="E752BC6C"/>
    <w:lvl w:ilvl="0" w:tplc="46D001D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8D0AD8"/>
    <w:multiLevelType w:val="hybridMultilevel"/>
    <w:tmpl w:val="50DA3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87D49"/>
    <w:multiLevelType w:val="hybridMultilevel"/>
    <w:tmpl w:val="7C52F1F0"/>
    <w:lvl w:ilvl="0" w:tplc="46D001D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F63AF1"/>
    <w:multiLevelType w:val="hybridMultilevel"/>
    <w:tmpl w:val="E56603B2"/>
    <w:lvl w:ilvl="0" w:tplc="46D001D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543359"/>
    <w:multiLevelType w:val="hybridMultilevel"/>
    <w:tmpl w:val="1B0857AE"/>
    <w:lvl w:ilvl="0" w:tplc="14D800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F9039D"/>
    <w:multiLevelType w:val="hybridMultilevel"/>
    <w:tmpl w:val="A60C8AA0"/>
    <w:lvl w:ilvl="0" w:tplc="46D001D0">
      <w:start w:val="1"/>
      <w:numFmt w:val="lowerLetter"/>
      <w:lvlText w:val="(%1)."/>
      <w:lvlJc w:val="center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094637">
    <w:abstractNumId w:val="0"/>
  </w:num>
  <w:num w:numId="2" w16cid:durableId="1759711463">
    <w:abstractNumId w:val="1"/>
  </w:num>
  <w:num w:numId="3" w16cid:durableId="796609765">
    <w:abstractNumId w:val="2"/>
  </w:num>
  <w:num w:numId="4" w16cid:durableId="834690705">
    <w:abstractNumId w:val="3"/>
  </w:num>
  <w:num w:numId="5" w16cid:durableId="939876958">
    <w:abstractNumId w:val="4"/>
  </w:num>
  <w:num w:numId="6" w16cid:durableId="473563770">
    <w:abstractNumId w:val="16"/>
  </w:num>
  <w:num w:numId="7" w16cid:durableId="1392727095">
    <w:abstractNumId w:val="14"/>
  </w:num>
  <w:num w:numId="8" w16cid:durableId="467939123">
    <w:abstractNumId w:val="17"/>
  </w:num>
  <w:num w:numId="9" w16cid:durableId="2010591775">
    <w:abstractNumId w:val="24"/>
  </w:num>
  <w:num w:numId="10" w16cid:durableId="161238724">
    <w:abstractNumId w:val="8"/>
  </w:num>
  <w:num w:numId="11" w16cid:durableId="1562255543">
    <w:abstractNumId w:val="22"/>
  </w:num>
  <w:num w:numId="12" w16cid:durableId="952902309">
    <w:abstractNumId w:val="5"/>
  </w:num>
  <w:num w:numId="13" w16cid:durableId="1717200304">
    <w:abstractNumId w:val="21"/>
  </w:num>
  <w:num w:numId="14" w16cid:durableId="865142543">
    <w:abstractNumId w:val="19"/>
  </w:num>
  <w:num w:numId="15" w16cid:durableId="290133677">
    <w:abstractNumId w:val="7"/>
  </w:num>
  <w:num w:numId="16" w16cid:durableId="2037193915">
    <w:abstractNumId w:val="10"/>
  </w:num>
  <w:num w:numId="17" w16cid:durableId="722679310">
    <w:abstractNumId w:val="23"/>
  </w:num>
  <w:num w:numId="18" w16cid:durableId="433671017">
    <w:abstractNumId w:val="9"/>
  </w:num>
  <w:num w:numId="19" w16cid:durableId="1752964981">
    <w:abstractNumId w:val="13"/>
  </w:num>
  <w:num w:numId="20" w16cid:durableId="505248005">
    <w:abstractNumId w:val="18"/>
  </w:num>
  <w:num w:numId="21" w16cid:durableId="1913852231">
    <w:abstractNumId w:val="11"/>
  </w:num>
  <w:num w:numId="22" w16cid:durableId="593782427">
    <w:abstractNumId w:val="20"/>
  </w:num>
  <w:num w:numId="23" w16cid:durableId="183372566">
    <w:abstractNumId w:val="6"/>
  </w:num>
  <w:num w:numId="24" w16cid:durableId="1230077852">
    <w:abstractNumId w:val="12"/>
  </w:num>
  <w:num w:numId="25" w16cid:durableId="932127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BD"/>
    <w:rsid w:val="00006024"/>
    <w:rsid w:val="00006654"/>
    <w:rsid w:val="00022BAE"/>
    <w:rsid w:val="000328E6"/>
    <w:rsid w:val="000330BC"/>
    <w:rsid w:val="0009073B"/>
    <w:rsid w:val="00091E2E"/>
    <w:rsid w:val="000B1795"/>
    <w:rsid w:val="000B2CE9"/>
    <w:rsid w:val="00107A63"/>
    <w:rsid w:val="00145FBE"/>
    <w:rsid w:val="00195E10"/>
    <w:rsid w:val="00196B81"/>
    <w:rsid w:val="001C2C87"/>
    <w:rsid w:val="001D0F15"/>
    <w:rsid w:val="002216AB"/>
    <w:rsid w:val="00223DD3"/>
    <w:rsid w:val="00226B5C"/>
    <w:rsid w:val="00230DDA"/>
    <w:rsid w:val="00265643"/>
    <w:rsid w:val="002D0CD5"/>
    <w:rsid w:val="002F2418"/>
    <w:rsid w:val="003025C5"/>
    <w:rsid w:val="00333E3F"/>
    <w:rsid w:val="0033724C"/>
    <w:rsid w:val="003406DC"/>
    <w:rsid w:val="00394956"/>
    <w:rsid w:val="003C015A"/>
    <w:rsid w:val="003F3E36"/>
    <w:rsid w:val="003F40B2"/>
    <w:rsid w:val="00414A3F"/>
    <w:rsid w:val="0042476F"/>
    <w:rsid w:val="00452101"/>
    <w:rsid w:val="0045262C"/>
    <w:rsid w:val="00464535"/>
    <w:rsid w:val="00492B14"/>
    <w:rsid w:val="004C2067"/>
    <w:rsid w:val="004C5EE3"/>
    <w:rsid w:val="004D08AA"/>
    <w:rsid w:val="004D32FA"/>
    <w:rsid w:val="004D3F05"/>
    <w:rsid w:val="004D48B2"/>
    <w:rsid w:val="005558C3"/>
    <w:rsid w:val="00557313"/>
    <w:rsid w:val="00562C32"/>
    <w:rsid w:val="00581086"/>
    <w:rsid w:val="005A2423"/>
    <w:rsid w:val="005A398C"/>
    <w:rsid w:val="005D0914"/>
    <w:rsid w:val="006144C4"/>
    <w:rsid w:val="00615C7E"/>
    <w:rsid w:val="00643BC7"/>
    <w:rsid w:val="00676BD4"/>
    <w:rsid w:val="006C67DD"/>
    <w:rsid w:val="00703DEB"/>
    <w:rsid w:val="00721FFC"/>
    <w:rsid w:val="007714EA"/>
    <w:rsid w:val="007828F3"/>
    <w:rsid w:val="007922BB"/>
    <w:rsid w:val="007B4FFC"/>
    <w:rsid w:val="007B79A0"/>
    <w:rsid w:val="007F39BD"/>
    <w:rsid w:val="008572C8"/>
    <w:rsid w:val="00872DDB"/>
    <w:rsid w:val="0089087B"/>
    <w:rsid w:val="008D445C"/>
    <w:rsid w:val="00950F93"/>
    <w:rsid w:val="00965019"/>
    <w:rsid w:val="00981C86"/>
    <w:rsid w:val="009C1AE2"/>
    <w:rsid w:val="009C4709"/>
    <w:rsid w:val="00A111E2"/>
    <w:rsid w:val="00A2672F"/>
    <w:rsid w:val="00A3011C"/>
    <w:rsid w:val="00A509EC"/>
    <w:rsid w:val="00AA7601"/>
    <w:rsid w:val="00AC1061"/>
    <w:rsid w:val="00AD44A0"/>
    <w:rsid w:val="00AF5FF1"/>
    <w:rsid w:val="00AF641B"/>
    <w:rsid w:val="00AF6ED8"/>
    <w:rsid w:val="00B01310"/>
    <w:rsid w:val="00B232FE"/>
    <w:rsid w:val="00B379A6"/>
    <w:rsid w:val="00B615A9"/>
    <w:rsid w:val="00B64BB3"/>
    <w:rsid w:val="00BC7A91"/>
    <w:rsid w:val="00BC7D56"/>
    <w:rsid w:val="00BE7E2C"/>
    <w:rsid w:val="00BF47A5"/>
    <w:rsid w:val="00C55799"/>
    <w:rsid w:val="00C72A6B"/>
    <w:rsid w:val="00CD18C3"/>
    <w:rsid w:val="00D0004C"/>
    <w:rsid w:val="00D01002"/>
    <w:rsid w:val="00D17F64"/>
    <w:rsid w:val="00D23A3E"/>
    <w:rsid w:val="00D40BD0"/>
    <w:rsid w:val="00D51667"/>
    <w:rsid w:val="00D75187"/>
    <w:rsid w:val="00DB35D3"/>
    <w:rsid w:val="00DC214F"/>
    <w:rsid w:val="00DC53D5"/>
    <w:rsid w:val="00DE60B0"/>
    <w:rsid w:val="00E05F2C"/>
    <w:rsid w:val="00E06D18"/>
    <w:rsid w:val="00E652B7"/>
    <w:rsid w:val="00E6534E"/>
    <w:rsid w:val="00EB04B8"/>
    <w:rsid w:val="00EB5CB0"/>
    <w:rsid w:val="00F06C17"/>
    <w:rsid w:val="00F64768"/>
    <w:rsid w:val="00F7799D"/>
    <w:rsid w:val="00F95272"/>
    <w:rsid w:val="00FB5F1E"/>
    <w:rsid w:val="00F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849B"/>
  <w15:docId w15:val="{87D494D7-F603-4177-B558-942B270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9BD"/>
    <w:pPr>
      <w:spacing w:after="0" w:line="240" w:lineRule="auto"/>
    </w:pPr>
    <w:rPr>
      <w:rFonts w:ascii="Calibri" w:eastAsia="Calibri" w:hAnsi="Calibri" w:cs="Arial"/>
      <w:sz w:val="2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9B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BD"/>
    <w:rPr>
      <w:rFonts w:ascii="Tahoma" w:eastAsia="Calibri" w:hAnsi="Tahoma" w:cs="Mangal"/>
      <w:sz w:val="16"/>
      <w:szCs w:val="14"/>
      <w:lang w:eastAsia="en-IN" w:bidi="hi-IN"/>
    </w:rPr>
  </w:style>
  <w:style w:type="paragraph" w:customStyle="1" w:styleId="gmail-m7381676720384164912xmsonormal">
    <w:name w:val="gmail-m7381676720384164912xmsonormal"/>
    <w:basedOn w:val="Normal"/>
    <w:rsid w:val="007F39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39BD"/>
    <w:rPr>
      <w:rFonts w:cs="Mangal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9BD"/>
    <w:rPr>
      <w:rFonts w:ascii="Calibri" w:eastAsia="Calibri" w:hAnsi="Calibri" w:cs="Mangal"/>
      <w:sz w:val="20"/>
      <w:szCs w:val="18"/>
      <w:lang w:eastAsia="en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7F39B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0DDA"/>
    <w:pPr>
      <w:ind w:left="720"/>
      <w:contextualSpacing/>
    </w:pPr>
    <w:rPr>
      <w:rFonts w:cs="Mangal"/>
      <w:szCs w:val="18"/>
    </w:rPr>
  </w:style>
  <w:style w:type="character" w:styleId="Hyperlink">
    <w:name w:val="Hyperlink"/>
    <w:basedOn w:val="DefaultParagraphFont"/>
    <w:uiPriority w:val="99"/>
    <w:unhideWhenUsed/>
    <w:rsid w:val="008D44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3BC7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43BC7"/>
    <w:rPr>
      <w:rFonts w:ascii="Calibri" w:eastAsia="Calibri" w:hAnsi="Calibri" w:cs="Mangal"/>
      <w:sz w:val="20"/>
      <w:szCs w:val="18"/>
      <w:lang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643BC7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43BC7"/>
    <w:rPr>
      <w:rFonts w:ascii="Calibri" w:eastAsia="Calibri" w:hAnsi="Calibri" w:cs="Mangal"/>
      <w:sz w:val="20"/>
      <w:szCs w:val="18"/>
      <w:lang w:eastAsia="en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0B1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mailto:ieeempsection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ieeemp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46F52-F56B-4BEE-84B2-928AE4A56C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iiita</dc:creator>
  <cp:lastModifiedBy>Shravani Mathur</cp:lastModifiedBy>
  <cp:revision>2</cp:revision>
  <dcterms:created xsi:type="dcterms:W3CDTF">2026-07-12T07:38:00Z</dcterms:created>
  <dcterms:modified xsi:type="dcterms:W3CDTF">2026-07-12T07:38:00Z</dcterms:modified>
</cp:coreProperties>
</file>